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F0BC" w14:textId="0D105C5D" w:rsidR="00967F77" w:rsidRPr="00D336BB" w:rsidRDefault="00B37F94" w:rsidP="00E105B9">
      <w:pPr>
        <w:rPr>
          <w:lang w:val="en-GB"/>
        </w:rPr>
      </w:pPr>
      <w:r w:rsidRPr="00D336BB"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47B41927" wp14:editId="7B81B530">
            <wp:simplePos x="0" y="0"/>
            <wp:positionH relativeFrom="column">
              <wp:posOffset>119380</wp:posOffset>
            </wp:positionH>
            <wp:positionV relativeFrom="paragraph">
              <wp:posOffset>255270</wp:posOffset>
            </wp:positionV>
            <wp:extent cx="1850390" cy="799147"/>
            <wp:effectExtent l="0" t="0" r="0" b="1270"/>
            <wp:wrapTopAndBottom/>
            <wp:docPr id="3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5A255E07-F257-43E2-9482-140CA4509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A255E07-F257-43E2-9482-140CA4509E83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7991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77" w:rsidRPr="00D336BB">
        <w:rPr>
          <w:lang w:val="en-GB"/>
        </w:rPr>
        <w:t xml:space="preserve">                    </w:t>
      </w:r>
      <w:r w:rsidR="00085EF0" w:rsidRPr="00D336BB">
        <w:rPr>
          <w:lang w:val="en-GB"/>
        </w:rPr>
        <w:t xml:space="preserve">    </w:t>
      </w:r>
      <w:r w:rsidR="00967F77" w:rsidRPr="00D336BB">
        <w:rPr>
          <w:lang w:val="en-GB"/>
        </w:rPr>
        <w:t xml:space="preserve">            </w:t>
      </w:r>
      <w:r w:rsidR="00967F77" w:rsidRPr="00D336BB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BCF1A3" wp14:editId="0F8D2FBA">
            <wp:simplePos x="0" y="0"/>
            <wp:positionH relativeFrom="column">
              <wp:posOffset>3458210</wp:posOffset>
            </wp:positionH>
            <wp:positionV relativeFrom="paragraph">
              <wp:posOffset>152400</wp:posOffset>
            </wp:positionV>
            <wp:extent cx="2553335" cy="1005840"/>
            <wp:effectExtent l="0" t="0" r="0" b="3810"/>
            <wp:wrapTopAndBottom/>
            <wp:docPr id="2" name="Immagine 2" descr="C:\Users\decanir\Desktop\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anir\Desktop\R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CF0BD" w14:textId="77777777" w:rsidR="00E2033C" w:rsidRPr="00D336BB" w:rsidRDefault="00E2033C" w:rsidP="00967F77">
      <w:pPr>
        <w:spacing w:before="120" w:after="0"/>
        <w:jc w:val="center"/>
        <w:rPr>
          <w:rFonts w:cs="Arial"/>
          <w:b/>
          <w:bCs/>
          <w:szCs w:val="22"/>
          <w:lang w:val="en-GB"/>
        </w:rPr>
      </w:pPr>
    </w:p>
    <w:p w14:paraId="3AFD1E50" w14:textId="77777777" w:rsidR="000E43E4" w:rsidRPr="00D336BB" w:rsidRDefault="000E43E4" w:rsidP="000623CD">
      <w:pPr>
        <w:spacing w:before="120" w:after="0"/>
        <w:jc w:val="center"/>
        <w:rPr>
          <w:rFonts w:cs="Arial"/>
          <w:b/>
          <w:bCs/>
          <w:i/>
          <w:szCs w:val="22"/>
          <w:lang w:val="en-GB"/>
        </w:rPr>
      </w:pPr>
    </w:p>
    <w:p w14:paraId="24903AAC" w14:textId="77777777" w:rsidR="001D5C30" w:rsidRPr="00D336BB" w:rsidRDefault="001D5C30" w:rsidP="000E43E4">
      <w:pPr>
        <w:spacing w:before="120" w:after="0"/>
        <w:jc w:val="center"/>
        <w:rPr>
          <w:rFonts w:cs="Arial"/>
          <w:b/>
          <w:bCs/>
          <w:i/>
          <w:szCs w:val="22"/>
          <w:lang w:val="en-GB"/>
        </w:rPr>
      </w:pPr>
    </w:p>
    <w:p w14:paraId="2989707B" w14:textId="77777777" w:rsidR="001D5C30" w:rsidRPr="00D336BB" w:rsidRDefault="001D5C30" w:rsidP="000E43E4">
      <w:pPr>
        <w:spacing w:before="120" w:after="0"/>
        <w:jc w:val="center"/>
        <w:rPr>
          <w:rFonts w:cs="Arial"/>
          <w:b/>
          <w:bCs/>
          <w:i/>
          <w:szCs w:val="22"/>
          <w:lang w:val="en-GB"/>
        </w:rPr>
      </w:pPr>
    </w:p>
    <w:p w14:paraId="1E199737" w14:textId="77777777" w:rsidR="001D5C30" w:rsidRPr="00D336BB" w:rsidRDefault="001D5C30" w:rsidP="00F036E5">
      <w:pPr>
        <w:spacing w:before="120" w:after="0"/>
        <w:rPr>
          <w:rFonts w:cs="Arial"/>
          <w:b/>
          <w:bCs/>
          <w:i/>
          <w:szCs w:val="22"/>
          <w:lang w:val="en-GB"/>
        </w:rPr>
      </w:pPr>
    </w:p>
    <w:p w14:paraId="4749EE17" w14:textId="77777777" w:rsidR="001D5C30" w:rsidRPr="00D336BB" w:rsidRDefault="001D5C30" w:rsidP="000A2A87">
      <w:pPr>
        <w:spacing w:before="120" w:after="0"/>
        <w:rPr>
          <w:rFonts w:cs="Arial"/>
          <w:b/>
          <w:bCs/>
          <w:i/>
          <w:szCs w:val="22"/>
          <w:lang w:val="en-GB"/>
        </w:rPr>
      </w:pPr>
    </w:p>
    <w:p w14:paraId="54BCF0BF" w14:textId="70656251" w:rsidR="00B161E4" w:rsidRPr="00764E54" w:rsidRDefault="006A0DCF" w:rsidP="00A26103">
      <w:pPr>
        <w:spacing w:before="120" w:after="0"/>
        <w:jc w:val="center"/>
        <w:rPr>
          <w:rFonts w:cs="Arial"/>
          <w:b/>
          <w:bCs/>
          <w:i/>
          <w:color w:val="1C1189"/>
          <w:sz w:val="56"/>
          <w:szCs w:val="56"/>
          <w:lang w:val="en-GB"/>
        </w:rPr>
      </w:pPr>
      <w:r w:rsidRPr="00764E54">
        <w:rPr>
          <w:rFonts w:cs="Arial"/>
          <w:b/>
          <w:bCs/>
          <w:i/>
          <w:color w:val="1C1189"/>
          <w:sz w:val="56"/>
          <w:szCs w:val="56"/>
          <w:lang w:val="en-GB"/>
        </w:rPr>
        <w:t>“U</w:t>
      </w:r>
      <w:r w:rsidR="00662E41" w:rsidRPr="00764E54">
        <w:rPr>
          <w:rFonts w:cs="Arial"/>
          <w:b/>
          <w:bCs/>
          <w:i/>
          <w:color w:val="1C1189"/>
          <w:sz w:val="56"/>
          <w:szCs w:val="56"/>
          <w:lang w:val="en-GB"/>
        </w:rPr>
        <w:t>nmet Medical Needs</w:t>
      </w:r>
      <w:r w:rsidR="000623CD" w:rsidRPr="00764E54">
        <w:rPr>
          <w:rFonts w:cs="Arial"/>
          <w:b/>
          <w:bCs/>
          <w:i/>
          <w:color w:val="1C1189"/>
          <w:sz w:val="56"/>
          <w:szCs w:val="56"/>
          <w:lang w:val="en-GB"/>
        </w:rPr>
        <w:t>”</w:t>
      </w:r>
    </w:p>
    <w:p w14:paraId="54BCF0C0" w14:textId="65FA2D44" w:rsidR="00967F77" w:rsidRPr="00764E54" w:rsidRDefault="00A26103" w:rsidP="00A26103">
      <w:pPr>
        <w:jc w:val="center"/>
        <w:rPr>
          <w:rFonts w:cs="Arial"/>
          <w:b/>
          <w:bCs/>
          <w:i/>
          <w:color w:val="1C1189"/>
          <w:sz w:val="56"/>
          <w:szCs w:val="56"/>
          <w:lang w:val="en-GB"/>
        </w:rPr>
      </w:pPr>
      <w:r w:rsidRPr="00764E54">
        <w:rPr>
          <w:rFonts w:cs="Arial"/>
          <w:b/>
          <w:bCs/>
          <w:i/>
          <w:color w:val="1C1189"/>
          <w:sz w:val="56"/>
          <w:szCs w:val="56"/>
          <w:lang w:val="en-GB"/>
        </w:rPr>
        <w:t>Call</w:t>
      </w:r>
    </w:p>
    <w:p w14:paraId="54BCF0C1" w14:textId="77777777" w:rsidR="00967F77" w:rsidRDefault="00967F77" w:rsidP="00A26103">
      <w:pPr>
        <w:jc w:val="center"/>
        <w:rPr>
          <w:color w:val="365F91" w:themeColor="accent1" w:themeShade="BF"/>
          <w:lang w:val="en-GB"/>
        </w:rPr>
      </w:pPr>
    </w:p>
    <w:p w14:paraId="17645173" w14:textId="77777777" w:rsidR="00066643" w:rsidRPr="00D336BB" w:rsidRDefault="00066643" w:rsidP="00A26103">
      <w:pPr>
        <w:jc w:val="center"/>
        <w:rPr>
          <w:color w:val="365F91" w:themeColor="accent1" w:themeShade="BF"/>
          <w:lang w:val="en-GB"/>
        </w:rPr>
      </w:pPr>
    </w:p>
    <w:p w14:paraId="54BCF0C6" w14:textId="5ADBE75D" w:rsidR="00A112BC" w:rsidRPr="00764E54" w:rsidRDefault="00D843A1" w:rsidP="00A26103">
      <w:pPr>
        <w:spacing w:before="120" w:after="0"/>
        <w:jc w:val="center"/>
        <w:rPr>
          <w:rFonts w:cs="Arial"/>
          <w:b/>
          <w:bCs/>
          <w:color w:val="1C1189"/>
          <w:sz w:val="44"/>
          <w:szCs w:val="44"/>
          <w:lang w:val="en-GB"/>
        </w:rPr>
      </w:pPr>
      <w:r w:rsidRPr="00764E54">
        <w:rPr>
          <w:rFonts w:cs="Arial"/>
          <w:b/>
          <w:bCs/>
          <w:color w:val="1C1189"/>
          <w:sz w:val="44"/>
          <w:szCs w:val="44"/>
          <w:lang w:val="en-GB"/>
        </w:rPr>
        <w:t>ANNUAL SCIENTIFIC REPORT</w:t>
      </w:r>
    </w:p>
    <w:p w14:paraId="54BCF0C8" w14:textId="77777777" w:rsidR="00CA05F9" w:rsidRPr="00D336BB" w:rsidRDefault="00CA05F9" w:rsidP="00A26103">
      <w:pPr>
        <w:spacing w:before="120" w:after="0"/>
        <w:jc w:val="center"/>
        <w:rPr>
          <w:rFonts w:cs="Arial"/>
          <w:b/>
          <w:bCs/>
          <w:sz w:val="50"/>
          <w:szCs w:val="50"/>
          <w:lang w:val="en-GB"/>
        </w:rPr>
      </w:pPr>
    </w:p>
    <w:p w14:paraId="54BCF0CA" w14:textId="4293C343" w:rsidR="00CA05F9" w:rsidRPr="00090A9B" w:rsidRDefault="00090A9B" w:rsidP="00090A9B">
      <w:pPr>
        <w:pStyle w:val="Paragrafoelenco1"/>
        <w:spacing w:after="0" w:line="240" w:lineRule="auto"/>
        <w:ind w:left="0"/>
        <w:jc w:val="center"/>
        <w:rPr>
          <w:rFonts w:ascii="Century Gothic" w:eastAsia="Times New Roman" w:hAnsi="Century Gothic" w:cs="Arial"/>
          <w:color w:val="1C1189"/>
          <w:sz w:val="32"/>
          <w:szCs w:val="32"/>
          <w:lang w:val="en-GB" w:eastAsia="it-IT"/>
        </w:rPr>
      </w:pPr>
      <w:r w:rsidRPr="00090A9B">
        <w:rPr>
          <w:rFonts w:ascii="Century Gothic" w:eastAsia="Times New Roman" w:hAnsi="Century Gothic" w:cs="Arial"/>
          <w:color w:val="1C1189"/>
          <w:sz w:val="32"/>
          <w:szCs w:val="32"/>
          <w:lang w:val="en-GB" w:eastAsia="it-IT"/>
        </w:rPr>
        <w:t>Project acronym:</w:t>
      </w:r>
    </w:p>
    <w:p w14:paraId="54BCF0CB" w14:textId="6F1E56E0" w:rsidR="003B5A6C" w:rsidRDefault="003B5A6C" w:rsidP="00967F77">
      <w:pPr>
        <w:spacing w:before="120" w:after="0"/>
        <w:jc w:val="center"/>
        <w:rPr>
          <w:rFonts w:cs="Arial"/>
          <w:b/>
          <w:bCs/>
          <w:sz w:val="50"/>
          <w:szCs w:val="50"/>
          <w:lang w:val="en-GB"/>
        </w:rPr>
      </w:pPr>
    </w:p>
    <w:p w14:paraId="70E76480" w14:textId="77777777" w:rsidR="00A2714F" w:rsidRDefault="00A2714F">
      <w:pPr>
        <w:jc w:val="left"/>
        <w:rPr>
          <w:rFonts w:cs="Arial"/>
          <w:b/>
          <w:bCs/>
          <w:sz w:val="50"/>
          <w:szCs w:val="50"/>
          <w:lang w:val="en-GB"/>
        </w:rPr>
        <w:sectPr w:rsidR="00A2714F" w:rsidSect="004C2D8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134" w:bottom="1134" w:left="1134" w:header="708" w:footer="708" w:gutter="0"/>
          <w:pgNumType w:start="2"/>
          <w:cols w:space="708"/>
          <w:titlePg/>
          <w:docGrid w:linePitch="360"/>
        </w:sectPr>
      </w:pPr>
    </w:p>
    <w:p w14:paraId="79F7BC2B" w14:textId="3CB4F5EF" w:rsidR="003B5A6C" w:rsidRDefault="00692779">
      <w:pPr>
        <w:jc w:val="left"/>
        <w:rPr>
          <w:rFonts w:cs="Arial"/>
          <w:b/>
          <w:bCs/>
          <w:sz w:val="50"/>
          <w:szCs w:val="50"/>
          <w:lang w:val="en-GB"/>
        </w:rPr>
      </w:pPr>
      <w:r w:rsidRPr="00AE31B3">
        <w:rPr>
          <w:rFonts w:cs="Arial"/>
          <w:b/>
          <w:bCs/>
          <w:noProof/>
          <w:sz w:val="50"/>
          <w:szCs w:val="50"/>
          <w:lang w:val="en-GB"/>
        </w:rPr>
        <w:lastRenderedPageBreak/>
        <mc:AlternateContent>
          <mc:Choice Requires="wps">
            <w:drawing>
              <wp:anchor distT="182880" distB="182880" distL="182880" distR="182880" simplePos="0" relativeHeight="251658242" behindDoc="0" locked="0" layoutInCell="1" allowOverlap="1" wp14:anchorId="1D1C9623" wp14:editId="26956AF7">
                <wp:simplePos x="0" y="0"/>
                <wp:positionH relativeFrom="margin">
                  <wp:posOffset>-17145</wp:posOffset>
                </wp:positionH>
                <wp:positionV relativeFrom="margin">
                  <wp:posOffset>0</wp:posOffset>
                </wp:positionV>
                <wp:extent cx="6168390" cy="3080385"/>
                <wp:effectExtent l="0" t="0" r="22860" b="24765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308038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1C118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0519B" w14:textId="0B7DB784" w:rsidR="002720E1" w:rsidRPr="007E5A8F" w:rsidRDefault="00C3244B" w:rsidP="007E5A8F">
                            <w:pPr>
                              <w:rPr>
                                <w:color w:val="1C1189"/>
                                <w:sz w:val="32"/>
                                <w:szCs w:val="36"/>
                                <w:lang w:val="en-GB"/>
                              </w:rPr>
                            </w:pPr>
                            <w:r w:rsidRPr="001D50DA">
                              <w:rPr>
                                <w:color w:val="1C1189"/>
                                <w:sz w:val="32"/>
                                <w:szCs w:val="36"/>
                                <w:lang w:val="en-GB"/>
                              </w:rPr>
                              <w:t>General i</w:t>
                            </w:r>
                            <w:r w:rsidR="00AE31B3" w:rsidRPr="001D50DA">
                              <w:rPr>
                                <w:color w:val="1C1189"/>
                                <w:sz w:val="32"/>
                                <w:szCs w:val="36"/>
                                <w:lang w:val="en-GB"/>
                              </w:rPr>
                              <w:t>nstructions</w:t>
                            </w:r>
                          </w:p>
                          <w:p w14:paraId="16E50812" w14:textId="52E8D95E" w:rsidR="00E86E58" w:rsidRPr="000771AF" w:rsidRDefault="00C01EA8" w:rsidP="007E5A8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The mandatory font </w:t>
                            </w:r>
                            <w:r w:rsidR="00B6133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of the report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is C</w:t>
                            </w:r>
                            <w:r w:rsidR="00AE31B3" w:rsidRPr="000771A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entury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G</w:t>
                            </w:r>
                            <w:r w:rsidR="00AE31B3" w:rsidRPr="000771A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othic – font size 11 </w:t>
                            </w:r>
                            <w:r w:rsidR="001226D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pt</w:t>
                            </w:r>
                            <w:r w:rsidR="00AE31B3" w:rsidRPr="000771A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 – line spacing 1</w:t>
                            </w:r>
                            <w:r w:rsidR="00B715F9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5F01AB53" w14:textId="65BE493A" w:rsidR="000771AF" w:rsidRDefault="00285F1F" w:rsidP="007E5A8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Insert the project acronym</w:t>
                            </w:r>
                            <w:r w:rsidR="00B2542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on the first page and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in the header of the </w:t>
                            </w:r>
                            <w:r w:rsidR="00B6133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report</w:t>
                            </w:r>
                            <w:r w:rsidR="009412E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42CBAF9F" w14:textId="77777777" w:rsidR="002C4624" w:rsidRPr="002C4624" w:rsidRDefault="00E86E58" w:rsidP="002C4624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 w:rsidRPr="00C16E6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>P</w:t>
                            </w:r>
                            <w:r w:rsidR="00AE31B3" w:rsidRPr="00C16E6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 xml:space="preserve">age limits must be respected </w:t>
                            </w:r>
                            <w:r w:rsidRPr="00C16E6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>for each section</w:t>
                            </w:r>
                            <w:r w:rsidR="001226DB" w:rsidRPr="00EF3E6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. </w:t>
                            </w:r>
                            <w:r w:rsidR="001226D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Reports that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exceed the</w:t>
                            </w:r>
                            <w:r w:rsidR="00CC5BE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stated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limit</w:t>
                            </w:r>
                            <w:r w:rsidR="00CC5BE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s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will not be accepted.</w:t>
                            </w:r>
                          </w:p>
                          <w:p w14:paraId="25A5C710" w14:textId="11B716EE" w:rsidR="00425C2B" w:rsidRPr="002C4624" w:rsidRDefault="00425C2B" w:rsidP="002C4624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 w:rsidRPr="002C462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Th</w:t>
                            </w:r>
                            <w:r w:rsidR="002C462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e</w:t>
                            </w:r>
                            <w:r w:rsidRPr="002C462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report MUST include results, activities, events and/or publications obtained or organized </w:t>
                            </w:r>
                            <w:r w:rsidRPr="002C462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>from the beginning of the project</w:t>
                            </w:r>
                            <w:r w:rsidR="002C462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4BE89265" w14:textId="7964A89F" w:rsidR="00285F1F" w:rsidRPr="00C16E6B" w:rsidRDefault="00C16E6B" w:rsidP="007E5A8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Update the table of content </w:t>
                            </w:r>
                            <w:r w:rsidR="0088495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(</w:t>
                            </w:r>
                            <w:r w:rsidRPr="00C16E6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page numbers only</w:t>
                            </w:r>
                            <w:r w:rsidR="0088495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once the </w:t>
                            </w:r>
                            <w:r w:rsidR="0088495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report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has been filled out</w:t>
                            </w:r>
                            <w:r w:rsidR="009412E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3F483B0C" w14:textId="3F97AB60" w:rsidR="00C16E6B" w:rsidRDefault="00C63A73" w:rsidP="007E5A8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T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he report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has to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be submitted</w:t>
                            </w:r>
                            <w:r w:rsidR="00850CF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8D176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as a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8D5C68" w:rsidRPr="00CD703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 xml:space="preserve">pdf </w:t>
                            </w:r>
                            <w:r w:rsidR="008D1761" w:rsidRPr="00CD703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u w:val="single"/>
                                <w:lang w:val="en-GB"/>
                              </w:rPr>
                              <w:t>file</w:t>
                            </w:r>
                            <w:r w:rsidR="00C3244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,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150856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using</w:t>
                            </w:r>
                            <w:r w:rsidR="008D5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the online platform</w:t>
                            </w:r>
                            <w:r w:rsidR="00C3244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Bando online</w:t>
                            </w:r>
                            <w:r w:rsidR="009412E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  <w:p w14:paraId="445914E5" w14:textId="160855BA" w:rsidR="00C3244B" w:rsidRPr="000771AF" w:rsidRDefault="00850CF1" w:rsidP="007E5A8F">
                            <w:pPr>
                              <w:pStyle w:val="Paragrafoelenco"/>
                              <w:numPr>
                                <w:ilvl w:val="0"/>
                                <w:numId w:val="26"/>
                              </w:numPr>
                              <w:ind w:left="284" w:right="277"/>
                              <w:jc w:val="both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Name the report</w:t>
                            </w:r>
                            <w:r w:rsidR="000A4F9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="00692779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as follows: </w:t>
                            </w:r>
                            <w:r w:rsidR="00A5255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“project </w:t>
                            </w:r>
                            <w:proofErr w:type="spellStart"/>
                            <w:r w:rsidR="00A5255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ID_project</w:t>
                            </w:r>
                            <w:proofErr w:type="spellEnd"/>
                            <w:r w:rsidR="00A5255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A5255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acronym_</w:t>
                            </w:r>
                            <w:r w:rsidR="00E6125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scientific</w:t>
                            </w:r>
                            <w:proofErr w:type="spellEnd"/>
                            <w:r w:rsidR="00E6125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 xml:space="preserve"> report</w:t>
                            </w:r>
                            <w:r w:rsidR="0058088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_Y1/2/3</w:t>
                            </w:r>
                            <w:r w:rsidR="005B323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/</w:t>
                            </w:r>
                            <w:r w:rsidR="001B119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Final</w:t>
                            </w:r>
                            <w:r w:rsidR="0058088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.pdf”</w:t>
                            </w:r>
                            <w:r w:rsidR="009412E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9623" id="Rettangolo con un angolo ritagliato 118" o:spid="_x0000_s1026" style="position:absolute;margin-left:-1.35pt;margin-top:0;width:485.7pt;height:242.55pt;z-index:251658242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6168390,3080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" adj="-11796480,,5400" path="m,l6168390,r,l6168390,3080385,,3080385,,xe" filled="f" strokecolor="#1c1189" strokeweight=".25pt">
                <v:stroke joinstyle="miter"/>
                <v:formulas/>
                <v:path arrowok="t" o:connecttype="custom" o:connectlocs="0,0;6168390,0;6168390,0;6168390,3080385;0,3080385;0,0" o:connectangles="0,0,0,0,0,0" textboxrect="0,0,6168390,3080385"/>
                <v:textbox inset="18pt,7.2pt,0,7.2pt">
                  <w:txbxContent>
                    <w:p w14:paraId="4010519B" w14:textId="0B7DB784" w:rsidR="002720E1" w:rsidRPr="007E5A8F" w:rsidRDefault="00C3244B" w:rsidP="007E5A8F">
                      <w:pPr>
                        <w:rPr>
                          <w:color w:val="1C1189"/>
                          <w:sz w:val="32"/>
                          <w:szCs w:val="36"/>
                          <w:lang w:val="en-GB"/>
                        </w:rPr>
                      </w:pPr>
                      <w:r w:rsidRPr="001D50DA">
                        <w:rPr>
                          <w:color w:val="1C1189"/>
                          <w:sz w:val="32"/>
                          <w:szCs w:val="36"/>
                          <w:lang w:val="en-GB"/>
                        </w:rPr>
                        <w:t>General i</w:t>
                      </w:r>
                      <w:r w:rsidR="00AE31B3" w:rsidRPr="001D50DA">
                        <w:rPr>
                          <w:color w:val="1C1189"/>
                          <w:sz w:val="32"/>
                          <w:szCs w:val="36"/>
                          <w:lang w:val="en-GB"/>
                        </w:rPr>
                        <w:t>nstructions</w:t>
                      </w:r>
                    </w:p>
                    <w:p w14:paraId="16E50812" w14:textId="52E8D95E" w:rsidR="00E86E58" w:rsidRPr="000771AF" w:rsidRDefault="00C01EA8" w:rsidP="007E5A8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The mandatory font </w:t>
                      </w:r>
                      <w:r w:rsidR="00B6133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of the report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is C</w:t>
                      </w:r>
                      <w:r w:rsidR="00AE31B3" w:rsidRPr="000771AF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entury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G</w:t>
                      </w:r>
                      <w:r w:rsidR="00AE31B3" w:rsidRPr="000771AF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othic – font size 11 </w:t>
                      </w:r>
                      <w:r w:rsidR="001226D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pt</w:t>
                      </w:r>
                      <w:r w:rsidR="00AE31B3" w:rsidRPr="000771AF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 – line spacing 1</w:t>
                      </w:r>
                      <w:r w:rsidR="00B715F9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5F01AB53" w14:textId="65BE493A" w:rsidR="000771AF" w:rsidRDefault="00285F1F" w:rsidP="007E5A8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Insert the project acronym</w:t>
                      </w:r>
                      <w:r w:rsidR="00B2542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on the first page and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in the header of the </w:t>
                      </w:r>
                      <w:r w:rsidR="00B6133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report</w:t>
                      </w:r>
                      <w:r w:rsidR="009412E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42CBAF9F" w14:textId="77777777" w:rsidR="002C4624" w:rsidRPr="002C4624" w:rsidRDefault="00E86E58" w:rsidP="002C4624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</w:pPr>
                      <w:r w:rsidRPr="00C16E6B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>P</w:t>
                      </w:r>
                      <w:r w:rsidR="00AE31B3" w:rsidRPr="00C16E6B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 xml:space="preserve">age limits must be respected </w:t>
                      </w:r>
                      <w:r w:rsidRPr="00C16E6B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>for each section</w:t>
                      </w:r>
                      <w:r w:rsidR="001226DB" w:rsidRPr="00EF3E60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. </w:t>
                      </w:r>
                      <w:r w:rsidR="001226D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Reports that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exceed the</w:t>
                      </w:r>
                      <w:r w:rsidR="00CC5BE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stated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limit</w:t>
                      </w:r>
                      <w:r w:rsidR="00CC5BE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s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will not be accepted.</w:t>
                      </w:r>
                    </w:p>
                    <w:p w14:paraId="25A5C710" w14:textId="11B716EE" w:rsidR="00425C2B" w:rsidRPr="002C4624" w:rsidRDefault="00425C2B" w:rsidP="002C4624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 w:rsidRPr="002C462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Th</w:t>
                      </w:r>
                      <w:r w:rsidR="002C462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e</w:t>
                      </w:r>
                      <w:r w:rsidRPr="002C462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report MUST include results, activities, events and/or publications obtained or organized </w:t>
                      </w:r>
                      <w:r w:rsidRPr="002C4624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>from the beginning of the project</w:t>
                      </w:r>
                      <w:r w:rsidR="002C462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4BE89265" w14:textId="7964A89F" w:rsidR="00285F1F" w:rsidRPr="00C16E6B" w:rsidRDefault="00C16E6B" w:rsidP="007E5A8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Update the table of content </w:t>
                      </w:r>
                      <w:r w:rsidR="0088495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(</w:t>
                      </w:r>
                      <w:r w:rsidRPr="00C16E6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page numbers only</w:t>
                      </w:r>
                      <w:r w:rsidR="0088495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once the </w:t>
                      </w:r>
                      <w:r w:rsidR="0088495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report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has been filled out</w:t>
                      </w:r>
                      <w:r w:rsidR="009412E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3F483B0C" w14:textId="3F97AB60" w:rsidR="00C16E6B" w:rsidRDefault="00C63A73" w:rsidP="007E5A8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T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he report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has to</w:t>
                      </w:r>
                      <w:proofErr w:type="gram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be submitted</w:t>
                      </w:r>
                      <w:r w:rsidR="00850CF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8D176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as a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8D5C68" w:rsidRPr="00CD7030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 xml:space="preserve">pdf </w:t>
                      </w:r>
                      <w:r w:rsidR="008D1761" w:rsidRPr="00CD7030">
                        <w:rPr>
                          <w:rFonts w:ascii="Century Gothic" w:hAnsi="Century Gothic"/>
                          <w:bCs/>
                          <w:color w:val="000000" w:themeColor="text1"/>
                          <w:u w:val="single"/>
                          <w:lang w:val="en-GB"/>
                        </w:rPr>
                        <w:t>file</w:t>
                      </w:r>
                      <w:r w:rsidR="00C3244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,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150856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using</w:t>
                      </w:r>
                      <w:r w:rsidR="008D5C6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the online platform</w:t>
                      </w:r>
                      <w:r w:rsidR="00C3244B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Bando online</w:t>
                      </w:r>
                      <w:r w:rsidR="009412E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  <w:p w14:paraId="445914E5" w14:textId="160855BA" w:rsidR="00C3244B" w:rsidRPr="000771AF" w:rsidRDefault="00850CF1" w:rsidP="007E5A8F">
                      <w:pPr>
                        <w:pStyle w:val="Paragrafoelenco"/>
                        <w:numPr>
                          <w:ilvl w:val="0"/>
                          <w:numId w:val="26"/>
                        </w:numPr>
                        <w:ind w:left="284" w:right="277"/>
                        <w:jc w:val="both"/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Name the report</w:t>
                      </w:r>
                      <w:r w:rsidR="000A4F9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="00692779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as follows: </w:t>
                      </w:r>
                      <w:r w:rsidR="00A5255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“project </w:t>
                      </w:r>
                      <w:proofErr w:type="spellStart"/>
                      <w:r w:rsidR="00A5255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ID_project</w:t>
                      </w:r>
                      <w:proofErr w:type="spellEnd"/>
                      <w:r w:rsidR="00A5255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</w:t>
                      </w:r>
                      <w:proofErr w:type="spellStart"/>
                      <w:r w:rsidR="00A5255C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acronym_</w:t>
                      </w:r>
                      <w:r w:rsidR="00E6125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scientific</w:t>
                      </w:r>
                      <w:proofErr w:type="spellEnd"/>
                      <w:r w:rsidR="00E61258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 xml:space="preserve"> report</w:t>
                      </w:r>
                      <w:r w:rsidR="0058088E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_Y1/2/3</w:t>
                      </w:r>
                      <w:r w:rsidR="005B3237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/</w:t>
                      </w:r>
                      <w:r w:rsidR="001B1194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Final</w:t>
                      </w:r>
                      <w:r w:rsidR="0058088E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.pdf”</w:t>
                      </w:r>
                      <w:r w:rsidR="009412E1">
                        <w:rPr>
                          <w:rFonts w:ascii="Century Gothic" w:hAnsi="Century Gothic"/>
                          <w:bCs/>
                          <w:color w:val="000000" w:themeColor="text1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E5208C" w14:textId="68B9D889" w:rsidR="00CA05F9" w:rsidRPr="00D336BB" w:rsidRDefault="00CA05F9" w:rsidP="0073215A">
      <w:pPr>
        <w:spacing w:before="120" w:after="0"/>
        <w:jc w:val="left"/>
        <w:rPr>
          <w:rFonts w:cs="Arial"/>
          <w:b/>
          <w:bCs/>
          <w:sz w:val="50"/>
          <w:szCs w:val="50"/>
          <w:lang w:val="en-GB"/>
        </w:rPr>
      </w:pPr>
    </w:p>
    <w:p w14:paraId="06432B6A" w14:textId="77777777" w:rsidR="00011FF0" w:rsidRDefault="00011FF0">
      <w:pPr>
        <w:jc w:val="left"/>
        <w:rPr>
          <w:lang w:val="en-GB"/>
        </w:rPr>
      </w:pPr>
      <w:r>
        <w:rPr>
          <w:lang w:val="en-GB"/>
        </w:rPr>
        <w:br w:type="page"/>
      </w:r>
    </w:p>
    <w:sdt>
      <w:sdtPr>
        <w:rPr>
          <w:lang w:val="en-GB"/>
        </w:rPr>
        <w:id w:val="11579531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5E93A" w14:textId="255C082F" w:rsidR="00107B2F" w:rsidRPr="00C044DB" w:rsidRDefault="00C044DB" w:rsidP="00E105B9">
          <w:pPr>
            <w:rPr>
              <w:color w:val="1C1189"/>
              <w:sz w:val="28"/>
              <w:szCs w:val="28"/>
              <w:lang w:val="en-GB"/>
            </w:rPr>
          </w:pPr>
          <w:r w:rsidRPr="00C044DB">
            <w:rPr>
              <w:color w:val="1C1189"/>
              <w:sz w:val="28"/>
              <w:szCs w:val="28"/>
              <w:lang w:val="en-GB"/>
            </w:rPr>
            <w:t>Table of c</w:t>
          </w:r>
          <w:r w:rsidR="0086294B" w:rsidRPr="00C044DB">
            <w:rPr>
              <w:color w:val="1C1189"/>
              <w:sz w:val="28"/>
              <w:szCs w:val="28"/>
              <w:lang w:val="en-GB"/>
            </w:rPr>
            <w:t>ontent</w:t>
          </w:r>
        </w:p>
        <w:p w14:paraId="45EC1141" w14:textId="7FA9117B" w:rsidR="004D40CD" w:rsidRDefault="00107B2F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r w:rsidRPr="00D336BB">
            <w:rPr>
              <w:lang w:val="en-GB"/>
            </w:rPr>
            <w:fldChar w:fldCharType="begin"/>
          </w:r>
          <w:r w:rsidRPr="00D336BB">
            <w:rPr>
              <w:lang w:val="en-GB"/>
            </w:rPr>
            <w:instrText xml:space="preserve"> TOC \o "1-3" \h \z \u </w:instrText>
          </w:r>
          <w:r w:rsidRPr="00D336BB">
            <w:rPr>
              <w:lang w:val="en-GB"/>
            </w:rPr>
            <w:fldChar w:fldCharType="separate"/>
          </w:r>
          <w:hyperlink w:anchor="_Toc151979567" w:history="1">
            <w:r w:rsidR="004D40CD" w:rsidRPr="00CC4AAC">
              <w:rPr>
                <w:rStyle w:val="Collegamentoipertestuale"/>
                <w:noProof/>
                <w:lang w:val="en-GB"/>
              </w:rPr>
              <w:t>1.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GENERAL PROJECT INFORMATION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_Toc151979567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4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0C5EC9ED" w14:textId="7DE12580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68" w:history="1">
            <w:r w:rsidR="004D40CD" w:rsidRPr="00CC4AAC">
              <w:rPr>
                <w:rStyle w:val="Collegamentoipertestuale"/>
                <w:noProof/>
                <w:lang w:val="en-GB"/>
              </w:rPr>
              <w:t>2.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LIST OF ABBREVIATIONS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_Toc151979568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4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2B753E60" w14:textId="31FC4EB2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69" w:history="1">
            <w:r w:rsidR="004D40CD" w:rsidRPr="00CC4AAC">
              <w:rPr>
                <w:rStyle w:val="Collegamentoipertestuale"/>
                <w:noProof/>
                <w:lang w:val="en-GB"/>
              </w:rPr>
              <w:t>3.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WORK PROGRESS AND ACHIEVEMENTS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_Toc151979569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4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4BE6A1F8" w14:textId="2451D640" w:rsidR="004D40CD" w:rsidRDefault="00000000" w:rsidP="004D40CD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73" w:history="1">
            <w:r w:rsidR="004D40CD" w:rsidRPr="00CC4AAC">
              <w:rPr>
                <w:rStyle w:val="Collegamentoipertestuale"/>
                <w:bCs/>
                <w:noProof/>
                <w:lang w:val="en-GB"/>
              </w:rPr>
              <w:t>3.1.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List of deliverables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_Toc151979573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4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69E090AA" w14:textId="144BC36B" w:rsidR="004D40CD" w:rsidRDefault="00000000" w:rsidP="004D40CD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74" w:history="1">
            <w:r w:rsidR="004D40CD" w:rsidRPr="00CC4AAC">
              <w:rPr>
                <w:rStyle w:val="Collegamentoipertestuale"/>
                <w:bCs/>
                <w:noProof/>
                <w:lang w:val="en-GB"/>
              </w:rPr>
              <w:t>3.2.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Objectives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_Toc151979574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4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671AC756" w14:textId="2EF6B9A8" w:rsidR="004D40CD" w:rsidRDefault="00000000" w:rsidP="004D40CD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75" w:history="1">
            <w:r w:rsidR="004D40CD" w:rsidRPr="00CC4AAC">
              <w:rPr>
                <w:rStyle w:val="Collegamentoipertestuale"/>
                <w:bCs/>
                <w:noProof/>
                <w:lang w:val="en-GB"/>
              </w:rPr>
              <w:t>3.3.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Work progress per deliverable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_Toc151979575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4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095E1892" w14:textId="4FD59F5E" w:rsidR="004D40CD" w:rsidRDefault="00000000" w:rsidP="004D40CD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79" w:history="1">
            <w:r w:rsidR="004D40CD" w:rsidRPr="00CC4AAC">
              <w:rPr>
                <w:rStyle w:val="Collegamentoipertestuale"/>
                <w:bCs/>
                <w:noProof/>
                <w:lang w:val="en-GB"/>
              </w:rPr>
              <w:t>3.4.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Gantt Chart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_Toc151979579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5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79E142D9" w14:textId="0E3BAC81" w:rsidR="004D40CD" w:rsidRDefault="00000000" w:rsidP="004D40CD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0" w:history="1">
            <w:r w:rsidR="004D40CD" w:rsidRPr="00CC4AAC">
              <w:rPr>
                <w:rStyle w:val="Collegamentoipertestuale"/>
                <w:bCs/>
                <w:noProof/>
                <w:lang w:val="en-GB"/>
              </w:rPr>
              <w:t>3.5.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Dissemination and communication activities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_Toc151979580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5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51CE664F" w14:textId="6B63610E" w:rsidR="004D40CD" w:rsidRDefault="00000000" w:rsidP="004D40CD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1" w:history="1">
            <w:r w:rsidR="004D40CD" w:rsidRPr="00CC4AAC">
              <w:rPr>
                <w:rStyle w:val="Collegamentoipertestuale"/>
                <w:bCs/>
                <w:noProof/>
                <w:lang w:val="en-GB"/>
              </w:rPr>
              <w:t>3.6.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Scientific publications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_Toc151979581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7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7637B8B1" w14:textId="3AA7464C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2" w:history="1">
            <w:r w:rsidR="004D40CD" w:rsidRPr="00CC4AAC">
              <w:rPr>
                <w:rStyle w:val="Collegamentoipertestuale"/>
                <w:noProof/>
                <w:lang w:val="en-GB"/>
              </w:rPr>
              <w:t>4.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ETHICS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_Toc151979582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9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52B54FE4" w14:textId="75D438C1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3" w:history="1">
            <w:r w:rsidR="004D40CD" w:rsidRPr="00CC4AAC">
              <w:rPr>
                <w:rStyle w:val="Collegamentoipertestuale"/>
                <w:noProof/>
                <w:lang w:val="en-GB"/>
              </w:rPr>
              <w:t>5.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GENDER DIMENSION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_Toc151979583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9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10C6C5C2" w14:textId="3DFB2E21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4" w:history="1">
            <w:r w:rsidR="004D40CD" w:rsidRPr="00CC4AAC">
              <w:rPr>
                <w:rStyle w:val="Collegamentoipertestuale"/>
                <w:noProof/>
                <w:lang w:val="en-GB"/>
              </w:rPr>
              <w:t>6.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RESOURCES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_Toc151979584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9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349D547B" w14:textId="242527EB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5" w:history="1">
            <w:r w:rsidR="004D40CD" w:rsidRPr="00CC4AAC">
              <w:rPr>
                <w:rStyle w:val="Collegamentoipertestuale"/>
                <w:noProof/>
                <w:lang w:val="en-GB"/>
              </w:rPr>
              <w:t>7.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ITALIAN LAY SUMMARY OF THE PROJECT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_Toc151979585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9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12BEC495" w14:textId="6CE65E5F" w:rsidR="004D40CD" w:rsidRDefault="00000000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51979586" w:history="1">
            <w:r w:rsidR="004D40CD" w:rsidRPr="00CC4AAC">
              <w:rPr>
                <w:rStyle w:val="Collegamentoipertestuale"/>
                <w:noProof/>
                <w:lang w:val="en-GB"/>
              </w:rPr>
              <w:t>8.</w:t>
            </w:r>
            <w:r w:rsidR="004D40CD"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="004D40CD" w:rsidRPr="00CC4AAC">
              <w:rPr>
                <w:rStyle w:val="Collegamentoipertestuale"/>
                <w:noProof/>
                <w:lang w:val="en-GB"/>
              </w:rPr>
              <w:t>ENGLISH LAY SUMMARY OF THE PROJECT</w:t>
            </w:r>
            <w:r w:rsidR="004D40CD">
              <w:rPr>
                <w:noProof/>
                <w:webHidden/>
              </w:rPr>
              <w:tab/>
            </w:r>
            <w:r w:rsidR="004D40CD">
              <w:rPr>
                <w:noProof/>
                <w:webHidden/>
              </w:rPr>
              <w:fldChar w:fldCharType="begin"/>
            </w:r>
            <w:r w:rsidR="004D40CD">
              <w:rPr>
                <w:noProof/>
                <w:webHidden/>
              </w:rPr>
              <w:instrText xml:space="preserve"> PAGEREF _Toc151979586 \h </w:instrText>
            </w:r>
            <w:r w:rsidR="004D40CD">
              <w:rPr>
                <w:noProof/>
                <w:webHidden/>
              </w:rPr>
            </w:r>
            <w:r w:rsidR="004D40CD">
              <w:rPr>
                <w:noProof/>
                <w:webHidden/>
              </w:rPr>
              <w:fldChar w:fldCharType="separate"/>
            </w:r>
            <w:r w:rsidR="004D40CD">
              <w:rPr>
                <w:noProof/>
                <w:webHidden/>
              </w:rPr>
              <w:t>9</w:t>
            </w:r>
            <w:r w:rsidR="004D40CD">
              <w:rPr>
                <w:noProof/>
                <w:webHidden/>
              </w:rPr>
              <w:fldChar w:fldCharType="end"/>
            </w:r>
          </w:hyperlink>
        </w:p>
        <w:p w14:paraId="1EAA3364" w14:textId="7FE43070" w:rsidR="00032D0B" w:rsidRPr="00D336BB" w:rsidRDefault="00107B2F" w:rsidP="00032D0B">
          <w:pPr>
            <w:spacing w:after="0" w:line="360" w:lineRule="auto"/>
            <w:rPr>
              <w:b/>
              <w:bCs/>
              <w:lang w:val="en-GB"/>
            </w:rPr>
          </w:pPr>
          <w:r w:rsidRPr="00D336BB">
            <w:rPr>
              <w:b/>
              <w:bCs/>
              <w:lang w:val="en-GB"/>
            </w:rPr>
            <w:fldChar w:fldCharType="end"/>
          </w:r>
        </w:p>
      </w:sdtContent>
    </w:sdt>
    <w:p w14:paraId="4A7074E0" w14:textId="3E724A25" w:rsidR="0067775C" w:rsidRPr="00285F1F" w:rsidRDefault="009D7560" w:rsidP="00285F1F">
      <w:pPr>
        <w:spacing w:after="0" w:line="360" w:lineRule="auto"/>
        <w:rPr>
          <w:lang w:val="en-GB"/>
        </w:rPr>
      </w:pPr>
      <w:r w:rsidRPr="00D336BB">
        <w:rPr>
          <w:rFonts w:cs="Arial"/>
          <w:b/>
          <w:bCs/>
          <w:szCs w:val="22"/>
          <w:lang w:val="en-GB"/>
        </w:rPr>
        <w:br w:type="page"/>
      </w:r>
    </w:p>
    <w:p w14:paraId="54BCF0D7" w14:textId="2359568B" w:rsidR="00A51C08" w:rsidRPr="00D3609F" w:rsidRDefault="00A51C08" w:rsidP="00D3609F">
      <w:pPr>
        <w:pStyle w:val="Titolo1"/>
        <w:numPr>
          <w:ilvl w:val="0"/>
          <w:numId w:val="22"/>
        </w:numPr>
        <w:rPr>
          <w:lang w:val="en-GB"/>
        </w:rPr>
      </w:pPr>
      <w:bookmarkStart w:id="0" w:name="_Toc151979567"/>
      <w:r w:rsidRPr="00D3609F">
        <w:rPr>
          <w:lang w:val="en-GB"/>
        </w:rPr>
        <w:lastRenderedPageBreak/>
        <w:t>GENERAL PROJECT INFORMATION</w:t>
      </w:r>
      <w:bookmarkEnd w:id="0"/>
    </w:p>
    <w:p w14:paraId="71FFF9A6" w14:textId="77777777" w:rsidR="00B37DEF" w:rsidRPr="00D336BB" w:rsidRDefault="00B37DEF" w:rsidP="00B37DEF">
      <w:pPr>
        <w:spacing w:after="0"/>
        <w:rPr>
          <w:lang w:val="en-GB"/>
        </w:rPr>
      </w:pPr>
    </w:p>
    <w:tbl>
      <w:tblPr>
        <w:tblStyle w:val="Grigliatabella"/>
        <w:tblW w:w="9692" w:type="dxa"/>
        <w:tblInd w:w="-5" w:type="dxa"/>
        <w:tblLook w:val="04A0" w:firstRow="1" w:lastRow="0" w:firstColumn="1" w:lastColumn="0" w:noHBand="0" w:noVBand="1"/>
      </w:tblPr>
      <w:tblGrid>
        <w:gridCol w:w="3119"/>
        <w:gridCol w:w="6573"/>
      </w:tblGrid>
      <w:tr w:rsidR="002A17EC" w:rsidRPr="002A17EC" w14:paraId="7CC67C2C" w14:textId="69311153" w:rsidTr="002C4624">
        <w:trPr>
          <w:trHeight w:val="344"/>
        </w:trPr>
        <w:tc>
          <w:tcPr>
            <w:tcW w:w="3119" w:type="dxa"/>
            <w:shd w:val="clear" w:color="auto" w:fill="DBE5F1" w:themeFill="accent1" w:themeFillTint="33"/>
          </w:tcPr>
          <w:p w14:paraId="12525D00" w14:textId="537CAF46" w:rsidR="002A17EC" w:rsidRPr="004153F5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b/>
                <w:bCs/>
                <w:iCs/>
                <w:lang w:val="en-GB"/>
              </w:rPr>
            </w:pPr>
            <w:r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>Project ID</w:t>
            </w:r>
          </w:p>
        </w:tc>
        <w:tc>
          <w:tcPr>
            <w:tcW w:w="6573" w:type="dxa"/>
          </w:tcPr>
          <w:p w14:paraId="1A729EB5" w14:textId="77777777" w:rsidR="002A17EC" w:rsidRPr="002A17EC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iCs/>
                <w:lang w:val="en-GB"/>
              </w:rPr>
            </w:pPr>
          </w:p>
        </w:tc>
      </w:tr>
      <w:tr w:rsidR="002A17EC" w:rsidRPr="002A17EC" w14:paraId="5F7EB340" w14:textId="16B80A08" w:rsidTr="002C4624">
        <w:trPr>
          <w:trHeight w:val="358"/>
        </w:trPr>
        <w:tc>
          <w:tcPr>
            <w:tcW w:w="3119" w:type="dxa"/>
            <w:shd w:val="clear" w:color="auto" w:fill="DBE5F1" w:themeFill="accent1" w:themeFillTint="33"/>
          </w:tcPr>
          <w:p w14:paraId="6596A682" w14:textId="2AB6B857" w:rsidR="002A17EC" w:rsidRPr="004153F5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b/>
                <w:bCs/>
                <w:iCs/>
                <w:lang w:val="en-GB"/>
              </w:rPr>
            </w:pPr>
            <w:r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>Project acronym</w:t>
            </w:r>
            <w:r w:rsidRPr="004153F5">
              <w:rPr>
                <w:rStyle w:val="Rimandonotaapidipagina"/>
                <w:rFonts w:ascii="Century Gothic" w:hAnsi="Century Gothic" w:cs="Arial"/>
                <w:b/>
                <w:bCs/>
                <w:iCs/>
                <w:lang w:val="en-GB"/>
              </w:rPr>
              <w:footnoteReference w:id="2"/>
            </w:r>
          </w:p>
        </w:tc>
        <w:tc>
          <w:tcPr>
            <w:tcW w:w="6573" w:type="dxa"/>
          </w:tcPr>
          <w:p w14:paraId="2D6587A2" w14:textId="77777777" w:rsidR="002A17EC" w:rsidRPr="002A17EC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iCs/>
                <w:lang w:val="en-GB"/>
              </w:rPr>
            </w:pPr>
          </w:p>
        </w:tc>
      </w:tr>
      <w:tr w:rsidR="002A17EC" w:rsidRPr="002A17EC" w14:paraId="58BE7A9B" w14:textId="6B80537C" w:rsidTr="002C4624">
        <w:trPr>
          <w:trHeight w:val="344"/>
        </w:trPr>
        <w:tc>
          <w:tcPr>
            <w:tcW w:w="3119" w:type="dxa"/>
            <w:shd w:val="clear" w:color="auto" w:fill="DBE5F1" w:themeFill="accent1" w:themeFillTint="33"/>
          </w:tcPr>
          <w:p w14:paraId="1AAF78EA" w14:textId="164440F5" w:rsidR="002A17EC" w:rsidRPr="004153F5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b/>
                <w:bCs/>
                <w:iCs/>
                <w:lang w:val="en-GB"/>
              </w:rPr>
            </w:pPr>
            <w:r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>Project title</w:t>
            </w:r>
          </w:p>
        </w:tc>
        <w:tc>
          <w:tcPr>
            <w:tcW w:w="6573" w:type="dxa"/>
          </w:tcPr>
          <w:p w14:paraId="350FAB04" w14:textId="77777777" w:rsidR="002A17EC" w:rsidRPr="002A17EC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iCs/>
                <w:lang w:val="en-GB"/>
              </w:rPr>
            </w:pPr>
          </w:p>
        </w:tc>
      </w:tr>
      <w:tr w:rsidR="002A17EC" w:rsidRPr="002A17EC" w14:paraId="24A8FE48" w14:textId="4B04441B" w:rsidTr="002C4624">
        <w:trPr>
          <w:trHeight w:val="344"/>
        </w:trPr>
        <w:tc>
          <w:tcPr>
            <w:tcW w:w="3119" w:type="dxa"/>
            <w:shd w:val="clear" w:color="auto" w:fill="DBE5F1" w:themeFill="accent1" w:themeFillTint="33"/>
          </w:tcPr>
          <w:p w14:paraId="1E725EBB" w14:textId="1654C2E6" w:rsidR="002A17EC" w:rsidRPr="004153F5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b/>
                <w:bCs/>
                <w:iCs/>
                <w:lang w:val="en-GB"/>
              </w:rPr>
            </w:pPr>
            <w:r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>Project duration</w:t>
            </w:r>
            <w:r w:rsidR="007B4FA9"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 xml:space="preserve"> (months)</w:t>
            </w:r>
            <w:r w:rsidR="00147C82" w:rsidRPr="004153F5">
              <w:rPr>
                <w:rStyle w:val="Rimandonotaapidipagina"/>
                <w:rFonts w:ascii="Century Gothic" w:hAnsi="Century Gothic" w:cs="Arial"/>
                <w:b/>
                <w:bCs/>
                <w:iCs/>
                <w:lang w:val="en-GB"/>
              </w:rPr>
              <w:footnoteReference w:id="3"/>
            </w:r>
          </w:p>
        </w:tc>
        <w:tc>
          <w:tcPr>
            <w:tcW w:w="6573" w:type="dxa"/>
          </w:tcPr>
          <w:p w14:paraId="7DB59047" w14:textId="4CC5B01F" w:rsidR="002A17EC" w:rsidRPr="002A17EC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iCs/>
                <w:lang w:val="en-GB"/>
              </w:rPr>
            </w:pPr>
          </w:p>
        </w:tc>
      </w:tr>
      <w:tr w:rsidR="002A17EC" w:rsidRPr="002A17EC" w14:paraId="0105E646" w14:textId="7A54A25D" w:rsidTr="002C4624">
        <w:trPr>
          <w:trHeight w:val="344"/>
        </w:trPr>
        <w:tc>
          <w:tcPr>
            <w:tcW w:w="3119" w:type="dxa"/>
            <w:shd w:val="clear" w:color="auto" w:fill="DBE5F1" w:themeFill="accent1" w:themeFillTint="33"/>
          </w:tcPr>
          <w:p w14:paraId="022FDB8A" w14:textId="1853EC9B" w:rsidR="002A17EC" w:rsidRPr="004153F5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b/>
                <w:bCs/>
                <w:iCs/>
                <w:lang w:val="en-GB"/>
              </w:rPr>
            </w:pPr>
            <w:r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>Project start date</w:t>
            </w:r>
          </w:p>
        </w:tc>
        <w:tc>
          <w:tcPr>
            <w:tcW w:w="6573" w:type="dxa"/>
          </w:tcPr>
          <w:p w14:paraId="1BE5C9FD" w14:textId="77777777" w:rsidR="002A17EC" w:rsidRPr="002A17EC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iCs/>
                <w:lang w:val="en-GB"/>
              </w:rPr>
            </w:pPr>
          </w:p>
        </w:tc>
      </w:tr>
      <w:tr w:rsidR="002A17EC" w:rsidRPr="00413E69" w14:paraId="2490A572" w14:textId="2D453F6F" w:rsidTr="002C4624">
        <w:trPr>
          <w:trHeight w:val="344"/>
        </w:trPr>
        <w:tc>
          <w:tcPr>
            <w:tcW w:w="3119" w:type="dxa"/>
            <w:shd w:val="clear" w:color="auto" w:fill="DBE5F1" w:themeFill="accent1" w:themeFillTint="33"/>
          </w:tcPr>
          <w:p w14:paraId="5A5FB431" w14:textId="77FD23F4" w:rsidR="002A17EC" w:rsidRPr="004153F5" w:rsidRDefault="002A17EC" w:rsidP="00CB0102">
            <w:pPr>
              <w:pStyle w:val="Paragrafoelenco1"/>
              <w:ind w:left="0"/>
              <w:rPr>
                <w:rFonts w:ascii="Century Gothic" w:hAnsi="Century Gothic" w:cs="Arial"/>
                <w:b/>
                <w:bCs/>
                <w:i/>
                <w:lang w:val="en-GB"/>
              </w:rPr>
            </w:pPr>
            <w:r w:rsidRPr="004153F5">
              <w:rPr>
                <w:rFonts w:ascii="Century Gothic" w:hAnsi="Century Gothic" w:cs="Arial"/>
                <w:b/>
                <w:bCs/>
                <w:iCs/>
                <w:lang w:val="en-GB"/>
              </w:rPr>
              <w:t xml:space="preserve">Reporting year </w:t>
            </w:r>
          </w:p>
        </w:tc>
        <w:tc>
          <w:tcPr>
            <w:tcW w:w="6573" w:type="dxa"/>
          </w:tcPr>
          <w:p w14:paraId="549F5173" w14:textId="1A8EC649" w:rsidR="002A17EC" w:rsidRPr="002A17EC" w:rsidRDefault="00CB0102" w:rsidP="00CB0102">
            <w:pPr>
              <w:pStyle w:val="Paragrafoelenco1"/>
              <w:ind w:left="0"/>
              <w:rPr>
                <w:rFonts w:ascii="Century Gothic" w:hAnsi="Century Gothic" w:cs="Arial"/>
                <w:iCs/>
                <w:lang w:val="en-GB"/>
              </w:rPr>
            </w:pPr>
            <w:r>
              <w:rPr>
                <w:rFonts w:ascii="Century Gothic" w:hAnsi="Century Gothic" w:cs="Arial"/>
                <w:iCs/>
                <w:lang w:val="en-GB"/>
              </w:rPr>
              <w:t>[</w:t>
            </w:r>
            <w:r w:rsidR="002A17EC" w:rsidRPr="002A17EC">
              <w:rPr>
                <w:rFonts w:ascii="Century Gothic" w:hAnsi="Century Gothic" w:cs="Arial"/>
                <w:iCs/>
                <w:lang w:val="en-GB"/>
              </w:rPr>
              <w:t>I, II</w:t>
            </w:r>
            <w:r>
              <w:rPr>
                <w:rFonts w:ascii="Century Gothic" w:hAnsi="Century Gothic" w:cs="Arial"/>
                <w:iCs/>
                <w:lang w:val="en-GB"/>
              </w:rPr>
              <w:t xml:space="preserve">, </w:t>
            </w:r>
            <w:r w:rsidR="002A17EC" w:rsidRPr="002A17EC">
              <w:rPr>
                <w:rFonts w:ascii="Century Gothic" w:hAnsi="Century Gothic" w:cs="Arial"/>
                <w:iCs/>
                <w:lang w:val="en-GB"/>
              </w:rPr>
              <w:t>III</w:t>
            </w:r>
            <w:r>
              <w:rPr>
                <w:rFonts w:ascii="Century Gothic" w:hAnsi="Century Gothic" w:cs="Arial"/>
                <w:iCs/>
                <w:lang w:val="en-GB"/>
              </w:rPr>
              <w:t xml:space="preserve"> or final]</w:t>
            </w:r>
          </w:p>
        </w:tc>
      </w:tr>
    </w:tbl>
    <w:p w14:paraId="393F5012" w14:textId="0EC94D74" w:rsidR="00D242E4" w:rsidRPr="002C4624" w:rsidRDefault="00D242E4" w:rsidP="002C4624">
      <w:pPr>
        <w:rPr>
          <w:rFonts w:cs="Arial"/>
          <w:iCs/>
          <w:lang w:val="en-GB"/>
        </w:rPr>
      </w:pPr>
    </w:p>
    <w:tbl>
      <w:tblPr>
        <w:tblpPr w:leftFromText="141" w:rightFromText="141" w:vertAnchor="text" w:tblpX="-15" w:tblpY="1"/>
        <w:tblOverlap w:val="never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584"/>
        <w:gridCol w:w="3462"/>
        <w:gridCol w:w="1861"/>
      </w:tblGrid>
      <w:tr w:rsidR="002C4624" w:rsidRPr="00D336BB" w14:paraId="7D110E54" w14:textId="77777777" w:rsidTr="002C4624">
        <w:trPr>
          <w:trHeight w:val="447"/>
        </w:trPr>
        <w:tc>
          <w:tcPr>
            <w:tcW w:w="9722" w:type="dxa"/>
            <w:gridSpan w:val="4"/>
            <w:shd w:val="clear" w:color="auto" w:fill="DBE5F1" w:themeFill="accent1" w:themeFillTint="33"/>
            <w:vAlign w:val="center"/>
          </w:tcPr>
          <w:p w14:paraId="34B77505" w14:textId="138BD7B3" w:rsidR="002C4624" w:rsidRPr="00C85A15" w:rsidRDefault="002C4624" w:rsidP="002C4624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4153F5">
              <w:rPr>
                <w:b/>
                <w:bCs/>
                <w:lang w:val="en-GB"/>
              </w:rPr>
              <w:t>Consortium</w:t>
            </w:r>
          </w:p>
        </w:tc>
      </w:tr>
      <w:tr w:rsidR="00CA3EB9" w:rsidRPr="00D336BB" w14:paraId="17A1C180" w14:textId="77777777" w:rsidTr="002C4624">
        <w:trPr>
          <w:trHeight w:val="447"/>
        </w:trPr>
        <w:tc>
          <w:tcPr>
            <w:tcW w:w="1815" w:type="dxa"/>
            <w:shd w:val="clear" w:color="auto" w:fill="DBE5F1" w:themeFill="accent1" w:themeFillTint="33"/>
            <w:vAlign w:val="center"/>
          </w:tcPr>
          <w:p w14:paraId="1C16527E" w14:textId="13392A35" w:rsidR="00CA3EB9" w:rsidRPr="00C85A15" w:rsidRDefault="00CA3EB9" w:rsidP="002C4624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C85A15">
              <w:rPr>
                <w:b/>
                <w:bCs/>
                <w:sz w:val="20"/>
                <w:szCs w:val="22"/>
                <w:lang w:val="en-GB"/>
              </w:rPr>
              <w:t>Member</w:t>
            </w:r>
          </w:p>
        </w:tc>
        <w:tc>
          <w:tcPr>
            <w:tcW w:w="2584" w:type="dxa"/>
            <w:shd w:val="clear" w:color="auto" w:fill="DBE5F1" w:themeFill="accent1" w:themeFillTint="33"/>
            <w:vAlign w:val="center"/>
          </w:tcPr>
          <w:p w14:paraId="1F675B81" w14:textId="45B27C3F" w:rsidR="00CA3EB9" w:rsidRPr="00C85A15" w:rsidRDefault="00CA3EB9" w:rsidP="002C462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C85A15">
              <w:rPr>
                <w:b/>
                <w:bCs/>
                <w:sz w:val="20"/>
                <w:szCs w:val="22"/>
                <w:lang w:val="en-GB"/>
              </w:rPr>
              <w:t>PI name</w:t>
            </w:r>
            <w:r w:rsidR="00554DF3" w:rsidRPr="00C85A15">
              <w:rPr>
                <w:b/>
                <w:bCs/>
                <w:sz w:val="20"/>
                <w:szCs w:val="22"/>
                <w:lang w:val="en-GB"/>
              </w:rPr>
              <w:t xml:space="preserve"> and</w:t>
            </w:r>
            <w:r w:rsidR="00A163A5" w:rsidRPr="00C85A15">
              <w:rPr>
                <w:b/>
                <w:bCs/>
                <w:sz w:val="20"/>
                <w:szCs w:val="22"/>
                <w:lang w:val="en-GB"/>
              </w:rPr>
              <w:t xml:space="preserve"> last name</w:t>
            </w:r>
          </w:p>
        </w:tc>
        <w:tc>
          <w:tcPr>
            <w:tcW w:w="3462" w:type="dxa"/>
            <w:shd w:val="clear" w:color="auto" w:fill="DBE5F1" w:themeFill="accent1" w:themeFillTint="33"/>
            <w:vAlign w:val="center"/>
          </w:tcPr>
          <w:p w14:paraId="5B2E3263" w14:textId="2B1CD808" w:rsidR="00CA3EB9" w:rsidRPr="00C85A15" w:rsidRDefault="00CA3EB9" w:rsidP="002C462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C85A15">
              <w:rPr>
                <w:b/>
                <w:bCs/>
                <w:sz w:val="20"/>
                <w:szCs w:val="22"/>
                <w:lang w:val="en-GB"/>
              </w:rPr>
              <w:t>Host Institution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14:paraId="164FE798" w14:textId="2D5E7CEE" w:rsidR="00CA3EB9" w:rsidRPr="00C85A15" w:rsidRDefault="00CA3EB9" w:rsidP="002C462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C85A15">
              <w:rPr>
                <w:b/>
                <w:bCs/>
                <w:sz w:val="20"/>
                <w:szCs w:val="22"/>
                <w:lang w:val="en-GB"/>
              </w:rPr>
              <w:t>Host Institution abbreviation</w:t>
            </w:r>
          </w:p>
        </w:tc>
      </w:tr>
      <w:tr w:rsidR="00CA3EB9" w:rsidRPr="00D336BB" w14:paraId="036BB9C9" w14:textId="77777777" w:rsidTr="002C4624">
        <w:trPr>
          <w:trHeight w:val="407"/>
        </w:trPr>
        <w:tc>
          <w:tcPr>
            <w:tcW w:w="1815" w:type="dxa"/>
            <w:vAlign w:val="center"/>
          </w:tcPr>
          <w:p w14:paraId="338911EF" w14:textId="45511B5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  <w:r w:rsidRPr="00D336BB">
              <w:rPr>
                <w:rFonts w:cs="Arial"/>
                <w:szCs w:val="22"/>
                <w:lang w:val="en-GB"/>
              </w:rPr>
              <w:t>Coordinator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C81CDC6" w14:textId="27130E44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462" w:type="dxa"/>
            <w:shd w:val="clear" w:color="auto" w:fill="auto"/>
            <w:vAlign w:val="center"/>
          </w:tcPr>
          <w:p w14:paraId="0ABFF781" w14:textId="7777777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186C9C9" w14:textId="7777777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</w:tr>
      <w:tr w:rsidR="00CA3EB9" w:rsidRPr="00D336BB" w14:paraId="65087EFE" w14:textId="77777777" w:rsidTr="002C4624">
        <w:trPr>
          <w:trHeight w:val="328"/>
        </w:trPr>
        <w:tc>
          <w:tcPr>
            <w:tcW w:w="1815" w:type="dxa"/>
            <w:vAlign w:val="center"/>
          </w:tcPr>
          <w:p w14:paraId="56C3013D" w14:textId="477C6C3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  <w:r w:rsidRPr="00D336BB">
              <w:rPr>
                <w:rFonts w:cs="Arial"/>
                <w:szCs w:val="22"/>
                <w:lang w:val="en-GB"/>
              </w:rPr>
              <w:t>Partner 1</w:t>
            </w:r>
          </w:p>
        </w:tc>
        <w:tc>
          <w:tcPr>
            <w:tcW w:w="2584" w:type="dxa"/>
            <w:vAlign w:val="center"/>
          </w:tcPr>
          <w:p w14:paraId="12135F9C" w14:textId="7777777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462" w:type="dxa"/>
            <w:vAlign w:val="center"/>
          </w:tcPr>
          <w:p w14:paraId="0C47A8C2" w14:textId="7777777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9" w:type="dxa"/>
            <w:vAlign w:val="center"/>
          </w:tcPr>
          <w:p w14:paraId="3421E016" w14:textId="77777777" w:rsidR="00CA3EB9" w:rsidRPr="00D336BB" w:rsidRDefault="00CA3EB9" w:rsidP="002C4624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</w:tr>
    </w:tbl>
    <w:p w14:paraId="7D5F7FC5" w14:textId="62C41E84" w:rsidR="000D295C" w:rsidRPr="00D336BB" w:rsidRDefault="000D295C" w:rsidP="000D295C">
      <w:pPr>
        <w:spacing w:after="0" w:line="360" w:lineRule="auto"/>
        <w:rPr>
          <w:rFonts w:cs="Arial"/>
          <w:i/>
          <w:sz w:val="16"/>
          <w:szCs w:val="16"/>
          <w:lang w:val="en-GB"/>
        </w:rPr>
      </w:pPr>
      <w:r w:rsidRPr="00D336BB">
        <w:rPr>
          <w:rFonts w:cs="Arial"/>
          <w:i/>
          <w:sz w:val="16"/>
          <w:szCs w:val="16"/>
          <w:lang w:val="en-GB"/>
        </w:rPr>
        <w:t>[Note: add rows if necessary]</w:t>
      </w:r>
    </w:p>
    <w:p w14:paraId="541715C4" w14:textId="53B592E4" w:rsidR="00294E8E" w:rsidRPr="00D336BB" w:rsidRDefault="00294E8E" w:rsidP="00C0100A">
      <w:pPr>
        <w:pStyle w:val="Paragrafoelenco"/>
        <w:spacing w:after="0" w:line="240" w:lineRule="auto"/>
        <w:rPr>
          <w:rFonts w:ascii="Century Gothic" w:hAnsi="Century Gothic" w:cs="Arial"/>
          <w:iCs/>
          <w:sz w:val="20"/>
          <w:szCs w:val="20"/>
          <w:lang w:val="en-GB"/>
        </w:rPr>
      </w:pPr>
    </w:p>
    <w:p w14:paraId="287C6493" w14:textId="0FA3D8E0" w:rsidR="00B247F1" w:rsidRPr="00D336BB" w:rsidRDefault="00B247F1" w:rsidP="00D3609F">
      <w:pPr>
        <w:pStyle w:val="Titolo1"/>
        <w:rPr>
          <w:lang w:val="en-GB"/>
        </w:rPr>
      </w:pPr>
      <w:bookmarkStart w:id="1" w:name="_Toc98749478"/>
      <w:bookmarkStart w:id="2" w:name="_Toc151979568"/>
      <w:r w:rsidRPr="00D336BB">
        <w:rPr>
          <w:lang w:val="en-GB"/>
        </w:rPr>
        <w:t>LIST</w:t>
      </w:r>
      <w:bookmarkEnd w:id="1"/>
      <w:r w:rsidR="00181222">
        <w:rPr>
          <w:lang w:val="en-GB"/>
        </w:rPr>
        <w:t xml:space="preserve"> OF ABBREVIATIONS</w:t>
      </w:r>
      <w:bookmarkEnd w:id="2"/>
    </w:p>
    <w:p w14:paraId="3D581BE7" w14:textId="5D2E3A44" w:rsidR="00567D20" w:rsidRPr="00D336BB" w:rsidRDefault="00785188" w:rsidP="00567D20">
      <w:pPr>
        <w:spacing w:after="0"/>
        <w:rPr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4E398B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rovide a list of all</w:t>
      </w:r>
      <w:r w:rsidR="00C41D7C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EE35C0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abbreviations and </w:t>
      </w:r>
      <w:r w:rsidR="00C41D7C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acronyms </w:t>
      </w:r>
      <w:r w:rsidR="004E398B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used throughout th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is </w:t>
      </w:r>
      <w:r w:rsidR="004E398B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report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(no page limit)</w:t>
      </w:r>
      <w:r w:rsidR="004E398B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p w14:paraId="4B89DD7F" w14:textId="77777777" w:rsidR="00294E8E" w:rsidRPr="00D336BB" w:rsidRDefault="00294E8E" w:rsidP="00294E8E">
      <w:pPr>
        <w:spacing w:after="0" w:line="240" w:lineRule="auto"/>
        <w:rPr>
          <w:sz w:val="20"/>
          <w:szCs w:val="22"/>
          <w:lang w:val="en-GB"/>
        </w:rPr>
      </w:pPr>
    </w:p>
    <w:p w14:paraId="793BB209" w14:textId="427BB17B" w:rsidR="00567D20" w:rsidRPr="004E66CE" w:rsidRDefault="00A51C08" w:rsidP="00567D20">
      <w:pPr>
        <w:pStyle w:val="Titolo1"/>
        <w:rPr>
          <w:lang w:val="en-GB"/>
        </w:rPr>
      </w:pPr>
      <w:bookmarkStart w:id="3" w:name="_Toc151979569"/>
      <w:r w:rsidRPr="00D336BB">
        <w:rPr>
          <w:lang w:val="en-GB"/>
        </w:rPr>
        <w:t>WORK PROGRESS AND ACHIEVEMENTS</w:t>
      </w:r>
      <w:bookmarkEnd w:id="3"/>
    </w:p>
    <w:p w14:paraId="4D4B6451" w14:textId="77777777" w:rsidR="00567D20" w:rsidRPr="00D336BB" w:rsidRDefault="00567D20" w:rsidP="00567D20">
      <w:pPr>
        <w:pStyle w:val="Paragrafoelenco"/>
        <w:keepNext/>
        <w:keepLines/>
        <w:numPr>
          <w:ilvl w:val="0"/>
          <w:numId w:val="24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 w:val="20"/>
          <w:szCs w:val="26"/>
          <w:lang w:val="en-GB" w:eastAsia="it-IT"/>
        </w:rPr>
      </w:pPr>
      <w:bookmarkStart w:id="4" w:name="_Toc125019991"/>
      <w:bookmarkStart w:id="5" w:name="_Toc125020008"/>
      <w:bookmarkStart w:id="6" w:name="_Toc125020031"/>
      <w:bookmarkStart w:id="7" w:name="_Toc125020098"/>
      <w:bookmarkStart w:id="8" w:name="_Toc126247516"/>
      <w:bookmarkStart w:id="9" w:name="_Toc135989167"/>
      <w:bookmarkStart w:id="10" w:name="_Toc135989473"/>
      <w:bookmarkStart w:id="11" w:name="_Toc151979570"/>
      <w:bookmarkStart w:id="12" w:name="_Toc98749480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FC3D819" w14:textId="77777777" w:rsidR="00567D20" w:rsidRPr="00D336BB" w:rsidRDefault="00567D20" w:rsidP="00567D20">
      <w:pPr>
        <w:pStyle w:val="Paragrafoelenco"/>
        <w:keepNext/>
        <w:keepLines/>
        <w:numPr>
          <w:ilvl w:val="0"/>
          <w:numId w:val="24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 w:val="20"/>
          <w:szCs w:val="26"/>
          <w:lang w:val="en-GB" w:eastAsia="it-IT"/>
        </w:rPr>
      </w:pPr>
      <w:bookmarkStart w:id="13" w:name="_Toc125019992"/>
      <w:bookmarkStart w:id="14" w:name="_Toc125020009"/>
      <w:bookmarkStart w:id="15" w:name="_Toc125020032"/>
      <w:bookmarkStart w:id="16" w:name="_Toc125020099"/>
      <w:bookmarkStart w:id="17" w:name="_Toc126247517"/>
      <w:bookmarkStart w:id="18" w:name="_Toc135989168"/>
      <w:bookmarkStart w:id="19" w:name="_Toc135989474"/>
      <w:bookmarkStart w:id="20" w:name="_Toc151979571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404566E" w14:textId="77777777" w:rsidR="00567D20" w:rsidRPr="00D336BB" w:rsidRDefault="00567D20" w:rsidP="00567D20">
      <w:pPr>
        <w:pStyle w:val="Paragrafoelenco"/>
        <w:keepNext/>
        <w:keepLines/>
        <w:numPr>
          <w:ilvl w:val="0"/>
          <w:numId w:val="24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 w:val="20"/>
          <w:szCs w:val="26"/>
          <w:lang w:val="en-GB" w:eastAsia="it-IT"/>
        </w:rPr>
      </w:pPr>
      <w:bookmarkStart w:id="21" w:name="_Toc125019993"/>
      <w:bookmarkStart w:id="22" w:name="_Toc125020010"/>
      <w:bookmarkStart w:id="23" w:name="_Toc125020033"/>
      <w:bookmarkStart w:id="24" w:name="_Toc125020100"/>
      <w:bookmarkStart w:id="25" w:name="_Toc126247518"/>
      <w:bookmarkStart w:id="26" w:name="_Toc135989169"/>
      <w:bookmarkStart w:id="27" w:name="_Toc135989475"/>
      <w:bookmarkStart w:id="28" w:name="_Toc151979572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835D93C" w14:textId="3F676FF3" w:rsidR="00567D20" w:rsidRPr="00D336BB" w:rsidRDefault="00BE126C" w:rsidP="00071018">
      <w:pPr>
        <w:pStyle w:val="Titolo2"/>
        <w:rPr>
          <w:lang w:val="en-GB"/>
        </w:rPr>
      </w:pPr>
      <w:bookmarkStart w:id="29" w:name="_Toc151979573"/>
      <w:r>
        <w:rPr>
          <w:lang w:val="en-GB"/>
        </w:rPr>
        <w:t>List of</w:t>
      </w:r>
      <w:r w:rsidR="00567D20" w:rsidRPr="00D336BB">
        <w:rPr>
          <w:lang w:val="en-GB"/>
        </w:rPr>
        <w:t xml:space="preserve"> deliverables</w:t>
      </w:r>
      <w:bookmarkEnd w:id="12"/>
      <w:bookmarkEnd w:id="29"/>
    </w:p>
    <w:p w14:paraId="54BCF0E1" w14:textId="6448C714" w:rsidR="002E4899" w:rsidRPr="00D336BB" w:rsidRDefault="0023308D" w:rsidP="004E398B">
      <w:pPr>
        <w:spacing w:after="0"/>
        <w:ind w:right="-28"/>
        <w:rPr>
          <w:i/>
          <w:spacing w:val="1"/>
          <w:sz w:val="20"/>
          <w:szCs w:val="20"/>
          <w:lang w:val="en-GB"/>
        </w:rPr>
      </w:pP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table below must faithfully report for each work package (WP) all the deliverables indicated </w:t>
      </w:r>
      <w:r w:rsidR="00A83A68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in “Section </w:t>
      </w:r>
      <w:r w:rsidR="00EF70F8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2.8</w:t>
      </w:r>
      <w:r w:rsidR="00A83A68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- List of </w:t>
      </w:r>
      <w:r w:rsidR="00EF70F8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d</w:t>
      </w:r>
      <w:r w:rsidR="00A83A68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eliverables” of the project proposal, specifying </w:t>
      </w:r>
      <w:r w:rsidR="00AE5E2A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the number and the title/name of the deliverable, its timing</w:t>
      </w:r>
      <w:r w:rsidR="00500833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(i.e.</w:t>
      </w:r>
      <w:r w:rsidR="00ED48F8">
        <w:rPr>
          <w:i/>
          <w:color w:val="A6A6A6" w:themeColor="background1" w:themeShade="A6"/>
          <w:spacing w:val="1"/>
          <w:sz w:val="20"/>
          <w:szCs w:val="20"/>
          <w:lang w:val="en-GB"/>
        </w:rPr>
        <w:t>,</w:t>
      </w:r>
      <w:r w:rsidR="00500833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 original delivery month)</w:t>
      </w:r>
      <w:r w:rsidR="00B06A42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the Partner(s) involved </w:t>
      </w:r>
      <w:r w:rsidR="00AE5E2A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and </w:t>
      </w:r>
      <w:r w:rsidR="00B06A42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its</w:t>
      </w:r>
      <w:r w:rsidR="0044422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proofErr w:type="gramStart"/>
      <w:r w:rsidR="00B24F83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current </w:t>
      </w:r>
      <w:r w:rsidR="00B24F83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status</w:t>
      </w:r>
      <w:proofErr w:type="gramEnd"/>
      <w:r w:rsidR="0044422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(choose one option from the </w:t>
      </w:r>
      <w:r w:rsidR="002A406B">
        <w:rPr>
          <w:i/>
          <w:color w:val="A6A6A6" w:themeColor="background1" w:themeShade="A6"/>
          <w:spacing w:val="1"/>
          <w:sz w:val="20"/>
          <w:szCs w:val="20"/>
          <w:lang w:val="en-GB"/>
        </w:rPr>
        <w:t>drop-down</w:t>
      </w:r>
      <w:r w:rsidR="0044422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menu)</w:t>
      </w:r>
      <w:r w:rsidR="00AE5E2A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.</w:t>
      </w: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672"/>
        <w:gridCol w:w="1013"/>
        <w:gridCol w:w="1701"/>
        <w:gridCol w:w="2126"/>
      </w:tblGrid>
      <w:tr w:rsidR="00547C12" w:rsidRPr="00D336BB" w14:paraId="6584FE32" w14:textId="77777777" w:rsidTr="008662A2">
        <w:trPr>
          <w:trHeight w:val="415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46D19D6A" w14:textId="77777777" w:rsidR="00547C12" w:rsidRPr="00D336BB" w:rsidRDefault="00547C12" w:rsidP="000B68DC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D336BB">
              <w:rPr>
                <w:b/>
                <w:bCs/>
                <w:sz w:val="20"/>
                <w:szCs w:val="22"/>
                <w:lang w:val="en-GB"/>
              </w:rPr>
              <w:t>WP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290B828" w14:textId="472CCA05" w:rsidR="00547C12" w:rsidRPr="00D336BB" w:rsidRDefault="00547C12" w:rsidP="000B68D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D336BB">
              <w:rPr>
                <w:b/>
                <w:bCs/>
                <w:sz w:val="20"/>
                <w:szCs w:val="22"/>
                <w:lang w:val="en-GB"/>
              </w:rPr>
              <w:t xml:space="preserve">Deliverable </w:t>
            </w:r>
            <w:r w:rsidR="004647E1">
              <w:rPr>
                <w:b/>
                <w:bCs/>
                <w:sz w:val="20"/>
                <w:szCs w:val="22"/>
                <w:lang w:val="en-GB"/>
              </w:rPr>
              <w:t>n</w:t>
            </w:r>
            <w:r w:rsidRPr="00D336BB">
              <w:rPr>
                <w:b/>
                <w:bCs/>
                <w:sz w:val="20"/>
                <w:szCs w:val="22"/>
                <w:lang w:val="en-GB"/>
              </w:rPr>
              <w:t>umber</w:t>
            </w:r>
          </w:p>
        </w:tc>
        <w:tc>
          <w:tcPr>
            <w:tcW w:w="2672" w:type="dxa"/>
            <w:shd w:val="clear" w:color="auto" w:fill="DBE5F1" w:themeFill="accent1" w:themeFillTint="33"/>
            <w:vAlign w:val="center"/>
          </w:tcPr>
          <w:p w14:paraId="34F5CFC4" w14:textId="1EF0987F" w:rsidR="00547C12" w:rsidRPr="00D336BB" w:rsidRDefault="00547C12" w:rsidP="000B68D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D336BB">
              <w:rPr>
                <w:b/>
                <w:bCs/>
                <w:sz w:val="20"/>
                <w:szCs w:val="22"/>
                <w:lang w:val="en-GB"/>
              </w:rPr>
              <w:t xml:space="preserve">Deliverable </w:t>
            </w:r>
            <w:r w:rsidR="004647E1">
              <w:rPr>
                <w:b/>
                <w:bCs/>
                <w:sz w:val="20"/>
                <w:szCs w:val="22"/>
                <w:lang w:val="en-GB"/>
              </w:rPr>
              <w:t>n</w:t>
            </w:r>
            <w:r w:rsidRPr="00D336BB">
              <w:rPr>
                <w:b/>
                <w:bCs/>
                <w:sz w:val="20"/>
                <w:szCs w:val="22"/>
                <w:lang w:val="en-GB"/>
              </w:rPr>
              <w:t>ame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14:paraId="55306825" w14:textId="00AEC724" w:rsidR="00547C12" w:rsidRPr="00D336BB" w:rsidRDefault="00547C12" w:rsidP="000B68D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2"/>
                <w:lang w:val="en-GB"/>
              </w:rPr>
            </w:pPr>
            <w:r w:rsidRPr="00D336BB">
              <w:rPr>
                <w:b/>
                <w:bCs/>
                <w:sz w:val="20"/>
                <w:szCs w:val="22"/>
                <w:lang w:val="en-GB"/>
              </w:rPr>
              <w:t xml:space="preserve">Delivery </w:t>
            </w:r>
            <w:r w:rsidR="004647E1">
              <w:rPr>
                <w:b/>
                <w:bCs/>
                <w:sz w:val="20"/>
                <w:szCs w:val="22"/>
                <w:lang w:val="en-GB"/>
              </w:rPr>
              <w:t>m</w:t>
            </w:r>
            <w:r w:rsidRPr="00D336BB">
              <w:rPr>
                <w:b/>
                <w:bCs/>
                <w:sz w:val="20"/>
                <w:szCs w:val="22"/>
                <w:lang w:val="en-GB"/>
              </w:rPr>
              <w:t>onth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D7A0A6F" w14:textId="37C93C1A" w:rsidR="00547C12" w:rsidRPr="00D336BB" w:rsidRDefault="00547C12" w:rsidP="000B68DC">
            <w:pPr>
              <w:spacing w:after="0" w:line="240" w:lineRule="auto"/>
              <w:jc w:val="center"/>
              <w:rPr>
                <w:b/>
                <w:bCs/>
                <w:sz w:val="20"/>
                <w:szCs w:val="22"/>
                <w:lang w:val="en-GB"/>
              </w:rPr>
            </w:pPr>
            <w:r w:rsidRPr="00D336BB">
              <w:rPr>
                <w:b/>
                <w:bCs/>
                <w:sz w:val="20"/>
                <w:szCs w:val="22"/>
                <w:lang w:val="en-GB"/>
              </w:rPr>
              <w:t>Partner(s) involved</w:t>
            </w:r>
            <w:r w:rsidR="00A12A97" w:rsidRPr="00D336BB">
              <w:rPr>
                <w:rStyle w:val="Rimandonotaapidipagina"/>
                <w:b/>
                <w:bCs/>
                <w:sz w:val="20"/>
                <w:szCs w:val="22"/>
                <w:lang w:val="en-GB"/>
              </w:rPr>
              <w:footnoteReference w:id="4"/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D183A65" w14:textId="0494046A" w:rsidR="00547C12" w:rsidRPr="00D336BB" w:rsidRDefault="00547C12" w:rsidP="000B68D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2"/>
                <w:lang w:val="en-GB"/>
              </w:rPr>
            </w:pPr>
            <w:r w:rsidRPr="00D336BB">
              <w:rPr>
                <w:b/>
                <w:bCs/>
                <w:sz w:val="20"/>
                <w:szCs w:val="22"/>
                <w:lang w:val="en-GB"/>
              </w:rPr>
              <w:t>Status</w:t>
            </w:r>
          </w:p>
        </w:tc>
      </w:tr>
      <w:tr w:rsidR="00547C12" w:rsidRPr="00D336BB" w14:paraId="4E9C51DB" w14:textId="77777777" w:rsidTr="008662A2">
        <w:trPr>
          <w:trHeight w:val="377"/>
        </w:trPr>
        <w:tc>
          <w:tcPr>
            <w:tcW w:w="704" w:type="dxa"/>
            <w:vAlign w:val="center"/>
          </w:tcPr>
          <w:p w14:paraId="3A18A546" w14:textId="3B3A6AD1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89317D" w14:textId="00A45415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03C780D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AD67D4A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03FE5A5" w14:textId="77777777" w:rsidR="00547C12" w:rsidRPr="00D336BB" w:rsidRDefault="00547C12" w:rsidP="006520E3">
            <w:pPr>
              <w:spacing w:after="0" w:line="240" w:lineRule="auto"/>
              <w:jc w:val="center"/>
              <w:rPr>
                <w:sz w:val="24"/>
                <w:lang w:val="en-GB"/>
              </w:rPr>
            </w:pPr>
          </w:p>
        </w:tc>
        <w:sdt>
          <w:sdtPr>
            <w:rPr>
              <w:sz w:val="24"/>
              <w:lang w:val="en-GB"/>
            </w:rPr>
            <w:id w:val="1020047614"/>
            <w:placeholder>
              <w:docPart w:val="0C229944B5B348BC89A26693AD144D58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Content>
            <w:tc>
              <w:tcPr>
                <w:tcW w:w="2126" w:type="dxa"/>
                <w:vAlign w:val="center"/>
              </w:tcPr>
              <w:p w14:paraId="51914F4E" w14:textId="7FDA2EBC" w:rsidR="00547C12" w:rsidRPr="00D336BB" w:rsidRDefault="00547C12" w:rsidP="006520E3">
                <w:pPr>
                  <w:spacing w:after="0" w:line="240" w:lineRule="auto"/>
                  <w:jc w:val="center"/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D336BB">
                  <w:rPr>
                    <w:rStyle w:val="Testosegnaposto"/>
                    <w:lang w:val="en-GB"/>
                  </w:rPr>
                  <w:t>Choose an item.</w:t>
                </w:r>
              </w:p>
            </w:tc>
          </w:sdtContent>
        </w:sdt>
      </w:tr>
      <w:tr w:rsidR="00547C12" w:rsidRPr="00D336BB" w14:paraId="2189BC46" w14:textId="77777777" w:rsidTr="008662A2">
        <w:trPr>
          <w:trHeight w:val="304"/>
        </w:trPr>
        <w:tc>
          <w:tcPr>
            <w:tcW w:w="704" w:type="dxa"/>
            <w:vAlign w:val="center"/>
          </w:tcPr>
          <w:p w14:paraId="5DFD1553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127F807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672" w:type="dxa"/>
            <w:vAlign w:val="center"/>
          </w:tcPr>
          <w:p w14:paraId="05630D72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013" w:type="dxa"/>
            <w:vAlign w:val="center"/>
          </w:tcPr>
          <w:p w14:paraId="44078D47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093C8CB" w14:textId="77777777" w:rsidR="00547C12" w:rsidRPr="00D336BB" w:rsidRDefault="00547C12" w:rsidP="006520E3">
            <w:pPr>
              <w:spacing w:after="0" w:line="240" w:lineRule="auto"/>
              <w:jc w:val="center"/>
              <w:rPr>
                <w:sz w:val="24"/>
                <w:lang w:val="en-GB"/>
              </w:rPr>
            </w:pPr>
          </w:p>
        </w:tc>
        <w:sdt>
          <w:sdtPr>
            <w:rPr>
              <w:sz w:val="24"/>
              <w:lang w:val="en-GB"/>
            </w:rPr>
            <w:id w:val="-24169867"/>
            <w:placeholder>
              <w:docPart w:val="F5DFC88235AD40D1BA55E1719A470142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Content>
            <w:tc>
              <w:tcPr>
                <w:tcW w:w="2126" w:type="dxa"/>
                <w:vAlign w:val="center"/>
              </w:tcPr>
              <w:p w14:paraId="70C3C5D7" w14:textId="18AF1A61" w:rsidR="00547C12" w:rsidRPr="00D336BB" w:rsidRDefault="00547C12" w:rsidP="006520E3">
                <w:pPr>
                  <w:spacing w:after="0" w:line="240" w:lineRule="auto"/>
                  <w:jc w:val="center"/>
                  <w:rPr>
                    <w:rFonts w:cs="Arial"/>
                    <w:sz w:val="32"/>
                    <w:szCs w:val="20"/>
                    <w:lang w:val="en-GB"/>
                  </w:rPr>
                </w:pPr>
                <w:r w:rsidRPr="00D336BB">
                  <w:rPr>
                    <w:rStyle w:val="Testosegnaposto"/>
                    <w:lang w:val="en-GB"/>
                  </w:rPr>
                  <w:t>Choose an item.</w:t>
                </w:r>
              </w:p>
            </w:tc>
          </w:sdtContent>
        </w:sdt>
      </w:tr>
      <w:tr w:rsidR="00547C12" w:rsidRPr="00D336BB" w14:paraId="103448BC" w14:textId="77777777" w:rsidTr="008662A2">
        <w:trPr>
          <w:trHeight w:val="351"/>
        </w:trPr>
        <w:tc>
          <w:tcPr>
            <w:tcW w:w="704" w:type="dxa"/>
            <w:vAlign w:val="center"/>
          </w:tcPr>
          <w:p w14:paraId="3C0883F3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DBAD5CC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672" w:type="dxa"/>
            <w:vAlign w:val="center"/>
          </w:tcPr>
          <w:p w14:paraId="73A8C8C0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013" w:type="dxa"/>
            <w:vAlign w:val="center"/>
          </w:tcPr>
          <w:p w14:paraId="2D2A5F31" w14:textId="77777777" w:rsidR="00547C12" w:rsidRPr="00D336BB" w:rsidRDefault="00547C12" w:rsidP="006520E3">
            <w:pPr>
              <w:spacing w:after="0" w:line="240" w:lineRule="auto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1365782" w14:textId="77777777" w:rsidR="00547C12" w:rsidRPr="00D336BB" w:rsidRDefault="00547C12" w:rsidP="006520E3">
            <w:pPr>
              <w:spacing w:after="0" w:line="240" w:lineRule="auto"/>
              <w:jc w:val="center"/>
              <w:rPr>
                <w:sz w:val="24"/>
                <w:lang w:val="en-GB"/>
              </w:rPr>
            </w:pPr>
          </w:p>
        </w:tc>
        <w:sdt>
          <w:sdtPr>
            <w:rPr>
              <w:sz w:val="24"/>
              <w:lang w:val="en-GB"/>
            </w:rPr>
            <w:id w:val="726258154"/>
            <w:placeholder>
              <w:docPart w:val="F235AD7F4BE5469EAB2C7EA7C11CDBC2"/>
            </w:placeholder>
            <w:showingPlcHdr/>
            <w:dropDownList>
              <w:listItem w:value="Choose an item."/>
              <w:listItem w:displayText="Not yet started " w:value="Not yet started "/>
              <w:listItem w:displayText="In progress" w:value="In progress"/>
              <w:listItem w:displayText="Completed" w:value="Completed"/>
              <w:listItem w:displayText="Abandoned" w:value="Abandoned"/>
            </w:dropDownList>
          </w:sdtPr>
          <w:sdtContent>
            <w:tc>
              <w:tcPr>
                <w:tcW w:w="2126" w:type="dxa"/>
                <w:vAlign w:val="center"/>
              </w:tcPr>
              <w:p w14:paraId="4D92B4F0" w14:textId="1A20A3BD" w:rsidR="00547C12" w:rsidRPr="00D336BB" w:rsidRDefault="00547C12" w:rsidP="006520E3">
                <w:pPr>
                  <w:spacing w:after="0" w:line="240" w:lineRule="auto"/>
                  <w:jc w:val="center"/>
                  <w:rPr>
                    <w:rFonts w:cs="Arial"/>
                    <w:sz w:val="32"/>
                    <w:szCs w:val="20"/>
                    <w:lang w:val="en-GB"/>
                  </w:rPr>
                </w:pPr>
                <w:r w:rsidRPr="00D336BB">
                  <w:rPr>
                    <w:rStyle w:val="Testosegnaposto"/>
                    <w:lang w:val="en-GB"/>
                  </w:rPr>
                  <w:t>Choose an item.</w:t>
                </w:r>
              </w:p>
            </w:tc>
          </w:sdtContent>
        </w:sdt>
      </w:tr>
    </w:tbl>
    <w:p w14:paraId="5BC41347" w14:textId="77777777" w:rsidR="009078F1" w:rsidRPr="00D336BB" w:rsidRDefault="009078F1" w:rsidP="009078F1">
      <w:pPr>
        <w:spacing w:after="0" w:line="360" w:lineRule="auto"/>
        <w:rPr>
          <w:rFonts w:cs="Arial"/>
          <w:i/>
          <w:sz w:val="16"/>
          <w:szCs w:val="16"/>
          <w:lang w:val="en-GB"/>
        </w:rPr>
      </w:pPr>
      <w:r w:rsidRPr="00D336BB">
        <w:rPr>
          <w:rFonts w:cs="Arial"/>
          <w:i/>
          <w:sz w:val="16"/>
          <w:szCs w:val="16"/>
          <w:lang w:val="en-GB"/>
        </w:rPr>
        <w:t>[Note: add rows if applicable]</w:t>
      </w:r>
    </w:p>
    <w:p w14:paraId="3F40F1B3" w14:textId="746EC288" w:rsidR="00BE126C" w:rsidRDefault="00BE126C" w:rsidP="00BE126C">
      <w:pPr>
        <w:pStyle w:val="Titolo2"/>
        <w:rPr>
          <w:lang w:val="en-GB"/>
        </w:rPr>
      </w:pPr>
      <w:bookmarkStart w:id="30" w:name="_Toc151979574"/>
      <w:r>
        <w:rPr>
          <w:lang w:val="en-GB"/>
        </w:rPr>
        <w:t>Objectives</w:t>
      </w:r>
      <w:bookmarkEnd w:id="30"/>
    </w:p>
    <w:p w14:paraId="3DC0953D" w14:textId="7D4330D7" w:rsidR="00113EF1" w:rsidRPr="00EB3BD0" w:rsidRDefault="00113EF1" w:rsidP="00113EF1">
      <w:pPr>
        <w:rPr>
          <w:rFonts w:ascii="Arial" w:hAnsi="Arial"/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063EC4">
        <w:rPr>
          <w:i/>
          <w:color w:val="A6A6A6" w:themeColor="background1" w:themeShade="A6"/>
          <w:spacing w:val="1"/>
          <w:sz w:val="20"/>
          <w:szCs w:val="20"/>
          <w:lang w:val="en-GB"/>
        </w:rPr>
        <w:t>State the main goals of the project</w:t>
      </w: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as described in the original proposal</w:t>
      </w:r>
      <w:r w:rsidRPr="00063EC4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</w:t>
      </w: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>provide a global overview of</w:t>
      </w:r>
      <w:r w:rsidRPr="00063EC4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 work done </w:t>
      </w: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during the project period </w:t>
      </w:r>
      <w:r w:rsidRPr="00063EC4">
        <w:rPr>
          <w:i/>
          <w:color w:val="A6A6A6" w:themeColor="background1" w:themeShade="A6"/>
          <w:spacing w:val="1"/>
          <w:sz w:val="20"/>
          <w:szCs w:val="20"/>
          <w:lang w:val="en-GB"/>
        </w:rPr>
        <w:t>to achieve them</w:t>
      </w: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EB3BD0">
        <w:rPr>
          <w:i/>
          <w:color w:val="A6A6A6" w:themeColor="background1" w:themeShade="A6"/>
          <w:spacing w:val="1"/>
          <w:sz w:val="20"/>
          <w:szCs w:val="20"/>
          <w:lang w:val="en-GB"/>
        </w:rPr>
        <w:t>(max. 1 page).</w:t>
      </w:r>
    </w:p>
    <w:p w14:paraId="555CC990" w14:textId="2D4776CF" w:rsidR="00BE126C" w:rsidRDefault="00A02BC6" w:rsidP="00A02BC6">
      <w:pPr>
        <w:pStyle w:val="Titolo2"/>
        <w:rPr>
          <w:lang w:val="en-GB"/>
        </w:rPr>
      </w:pPr>
      <w:bookmarkStart w:id="31" w:name="_Toc151979575"/>
      <w:r>
        <w:rPr>
          <w:lang w:val="en-GB"/>
        </w:rPr>
        <w:t xml:space="preserve">Work progress per </w:t>
      </w:r>
      <w:r w:rsidR="00DB1AC6">
        <w:rPr>
          <w:lang w:val="en-GB"/>
        </w:rPr>
        <w:t>deliverable</w:t>
      </w:r>
      <w:bookmarkEnd w:id="31"/>
    </w:p>
    <w:p w14:paraId="18FD5843" w14:textId="1DA6E6E7" w:rsidR="00DA5738" w:rsidRPr="00CF6F99" w:rsidRDefault="00CF6F99" w:rsidP="00DA5738">
      <w:pPr>
        <w:rPr>
          <w:i/>
          <w:color w:val="A6A6A6" w:themeColor="background1" w:themeShade="A6"/>
          <w:spacing w:val="1"/>
          <w:sz w:val="18"/>
          <w:szCs w:val="18"/>
          <w:lang w:val="en-GB"/>
        </w:rPr>
      </w:pPr>
      <w:r w:rsidRPr="00CF6F99">
        <w:rPr>
          <w:i/>
          <w:color w:val="A6A6A6" w:themeColor="background1" w:themeShade="A6"/>
          <w:spacing w:val="1"/>
          <w:sz w:val="18"/>
          <w:szCs w:val="18"/>
          <w:lang w:val="en-GB"/>
        </w:rPr>
        <w:t>(This section may not exceed 10 pages</w:t>
      </w:r>
      <w:r w:rsidR="00F23E95">
        <w:rPr>
          <w:i/>
          <w:color w:val="A6A6A6" w:themeColor="background1" w:themeShade="A6"/>
          <w:spacing w:val="1"/>
          <w:sz w:val="18"/>
          <w:szCs w:val="18"/>
          <w:lang w:val="en-GB"/>
        </w:rPr>
        <w:t xml:space="preserve"> in total, figures and figure legends excluded)</w:t>
      </w:r>
      <w:r w:rsidRPr="00CF6F99">
        <w:rPr>
          <w:i/>
          <w:color w:val="A6A6A6" w:themeColor="background1" w:themeShade="A6"/>
          <w:spacing w:val="1"/>
          <w:sz w:val="18"/>
          <w:szCs w:val="18"/>
          <w:lang w:val="en-GB"/>
        </w:rPr>
        <w:t>)</w:t>
      </w:r>
    </w:p>
    <w:p w14:paraId="3BF8873A" w14:textId="090B1542" w:rsidR="00F60936" w:rsidRPr="00F60936" w:rsidRDefault="0029684F" w:rsidP="006520E3">
      <w:pPr>
        <w:spacing w:after="0"/>
        <w:rPr>
          <w:i/>
          <w:color w:val="A6A6A6" w:themeColor="background1" w:themeShade="A6"/>
          <w:spacing w:val="1"/>
          <w:sz w:val="20"/>
          <w:szCs w:val="20"/>
          <w:lang w:val="en-US"/>
        </w:rPr>
      </w:pP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>F</w:t>
      </w:r>
      <w:r w:rsidR="00D22FB1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or each </w:t>
      </w:r>
      <w:r w:rsidR="00DB1AC6">
        <w:rPr>
          <w:i/>
          <w:color w:val="A6A6A6" w:themeColor="background1" w:themeShade="A6"/>
          <w:spacing w:val="1"/>
          <w:sz w:val="20"/>
          <w:szCs w:val="20"/>
          <w:lang w:val="en-GB"/>
        </w:rPr>
        <w:t>deliverable</w:t>
      </w:r>
      <w:r w:rsidR="00BB005A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F60936">
        <w:rPr>
          <w:i/>
          <w:color w:val="A6A6A6" w:themeColor="background1" w:themeShade="A6"/>
          <w:spacing w:val="1"/>
          <w:sz w:val="20"/>
          <w:szCs w:val="20"/>
          <w:lang w:val="en-GB"/>
        </w:rPr>
        <w:t>e</w:t>
      </w:r>
      <w:r w:rsidR="00F60936" w:rsidRPr="00F60936">
        <w:rPr>
          <w:i/>
          <w:color w:val="A6A6A6" w:themeColor="background1" w:themeShade="A6"/>
          <w:spacing w:val="1"/>
          <w:sz w:val="20"/>
          <w:szCs w:val="20"/>
          <w:lang w:val="en-GB"/>
        </w:rPr>
        <w:t>xplain the work carried out during the reporting period</w:t>
      </w:r>
      <w:r w:rsidR="000B4734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from the beginning</w:t>
      </w:r>
      <w:r w:rsidR="00434F63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of the project</w:t>
      </w:r>
      <w:r w:rsidR="0097751C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2657C1">
        <w:rPr>
          <w:i/>
          <w:color w:val="A6A6A6" w:themeColor="background1" w:themeShade="A6"/>
          <w:spacing w:val="1"/>
          <w:sz w:val="20"/>
          <w:szCs w:val="20"/>
          <w:lang w:val="en-GB"/>
        </w:rPr>
        <w:t>including the</w:t>
      </w:r>
      <w:r w:rsidR="00562F3F">
        <w:rPr>
          <w:i/>
          <w:color w:val="A6A6A6" w:themeColor="background1" w:themeShade="A6"/>
          <w:spacing w:val="1"/>
          <w:sz w:val="20"/>
          <w:szCs w:val="20"/>
          <w:lang w:val="en-GB"/>
        </w:rPr>
        <w:t>se</w:t>
      </w:r>
      <w:r w:rsidR="002657C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mandatory</w:t>
      </w:r>
      <w:r w:rsidR="00562F3F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aspects</w:t>
      </w:r>
      <w:r w:rsidR="0097751C">
        <w:rPr>
          <w:i/>
          <w:color w:val="A6A6A6" w:themeColor="background1" w:themeShade="A6"/>
          <w:spacing w:val="1"/>
          <w:sz w:val="20"/>
          <w:szCs w:val="20"/>
          <w:lang w:val="en-GB"/>
        </w:rPr>
        <w:t>:</w:t>
      </w:r>
    </w:p>
    <w:p w14:paraId="043A62BB" w14:textId="0EABF791" w:rsidR="007116CE" w:rsidRDefault="00ED48F8" w:rsidP="00747FA7">
      <w:pPr>
        <w:pStyle w:val="Paragrafoelenco"/>
        <w:numPr>
          <w:ilvl w:val="0"/>
          <w:numId w:val="28"/>
        </w:numPr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P</w:t>
      </w:r>
      <w:r w:rsidR="0029684F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rovide the</w:t>
      </w:r>
      <w:r w:rsidR="00407B3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reference</w:t>
      </w:r>
      <w:r w:rsidR="0029684F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BB005A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WP</w:t>
      </w:r>
      <w:r w:rsidR="007116CE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number and </w:t>
      </w:r>
      <w:r w:rsidR="00434F63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title</w:t>
      </w:r>
      <w:r w:rsidR="009B62E0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</w:p>
    <w:p w14:paraId="22FFA1E0" w14:textId="7645337D" w:rsidR="00DE63CA" w:rsidRPr="00D336BB" w:rsidRDefault="00ED48F8" w:rsidP="00747FA7">
      <w:pPr>
        <w:pStyle w:val="Paragrafoelenco"/>
        <w:numPr>
          <w:ilvl w:val="0"/>
          <w:numId w:val="28"/>
        </w:numPr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L</w:t>
      </w:r>
      <w:r w:rsidR="0029684F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ist the </w:t>
      </w:r>
      <w:r w:rsidR="00A12A97" w:rsidRPr="00D336B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P</w:t>
      </w:r>
      <w:r w:rsidR="00DE63CA" w:rsidRPr="00D336B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artner(s)</w:t>
      </w:r>
      <w:r w:rsidR="001F09CC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that ha</w:t>
      </w:r>
      <w:r w:rsidR="00797F8F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(s)(</w:t>
      </w:r>
      <w:proofErr w:type="spellStart"/>
      <w:r w:rsidR="001F09CC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ve</w:t>
      </w:r>
      <w:proofErr w:type="spellEnd"/>
      <w:r w:rsidR="00797F8F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)</w:t>
      </w:r>
      <w:r w:rsidR="001F09CC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been</w:t>
      </w:r>
      <w:r w:rsidR="00DE63CA" w:rsidRPr="00D336B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involved</w:t>
      </w:r>
      <w:r w:rsidR="009B62E0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</w:p>
    <w:p w14:paraId="0FF821DE" w14:textId="0F280C46" w:rsidR="00E22F94" w:rsidRDefault="00ED48F8" w:rsidP="00985224">
      <w:pPr>
        <w:pStyle w:val="Paragrafoelenco"/>
        <w:numPr>
          <w:ilvl w:val="0"/>
          <w:numId w:val="28"/>
        </w:numPr>
        <w:spacing w:after="0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lastRenderedPageBreak/>
        <w:t>I</w:t>
      </w:r>
      <w:r w:rsidR="00A1680C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llustrate</w:t>
      </w:r>
      <w:r w:rsidR="0029684F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D22FB1" w:rsidRPr="00D336B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the</w:t>
      </w:r>
      <w:r w:rsidR="007C3835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progress made and </w:t>
      </w:r>
      <w:r w:rsidR="003F18DA" w:rsidRPr="00D336B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obtained </w:t>
      </w:r>
      <w:r w:rsidR="00D22FB1" w:rsidRPr="00D336BB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results and their contribution to the </w:t>
      </w:r>
      <w:r w:rsidR="00D22FB1" w:rsidRPr="00D336BB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achievement </w:t>
      </w:r>
      <w:r w:rsidR="002234AE" w:rsidRPr="00D336BB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of </w:t>
      </w:r>
      <w:r w:rsidR="00723875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</w:t>
      </w:r>
      <w:r w:rsidR="001C2B5E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deliverabl</w:t>
      </w:r>
      <w:r w:rsidR="004D600F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>e</w:t>
      </w:r>
      <w:r w:rsidR="0015798D">
        <w:rPr>
          <w:rFonts w:ascii="Century Gothic" w:hAnsi="Century Gothic"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15798D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stat</w:t>
      </w:r>
      <w:r w:rsidR="001C2B5E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ing</w:t>
      </w:r>
      <w:r w:rsidR="0015798D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clearly if </w:t>
      </w:r>
      <w:r w:rsidR="001C2B5E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the </w:t>
      </w:r>
      <w:r w:rsidR="0015798D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planned deliverable</w:t>
      </w:r>
      <w:r w:rsidR="001C2B5E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15798D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ha</w:t>
      </w:r>
      <w:r w:rsidR="00723875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s </w:t>
      </w:r>
      <w:r w:rsidR="0015798D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been achieved</w:t>
      </w:r>
      <w:r w:rsidR="001C2B5E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,</w:t>
      </w:r>
      <w:r w:rsidR="00060570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15798D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not fully achieved or not on schedule</w:t>
      </w:r>
      <w:r w:rsidR="00F23E95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. </w:t>
      </w:r>
    </w:p>
    <w:p w14:paraId="15AB33BC" w14:textId="57D53CFE" w:rsidR="003402A1" w:rsidRPr="00985224" w:rsidRDefault="00ED48F8" w:rsidP="00985224">
      <w:pPr>
        <w:pStyle w:val="Paragrafoelenco"/>
        <w:numPr>
          <w:ilvl w:val="0"/>
          <w:numId w:val="28"/>
        </w:numPr>
        <w:spacing w:after="0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I</w:t>
      </w:r>
      <w:r w:rsidR="00E55410" w:rsidRPr="0098522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n case of clinical studies/trials, </w:t>
      </w:r>
      <w:r w:rsidR="00E22F9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provide </w:t>
      </w:r>
      <w:r w:rsidR="00E55410" w:rsidRPr="0098522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a scheme of the study</w:t>
      </w:r>
      <w:r w:rsidR="009B62E0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</w:p>
    <w:p w14:paraId="5789E588" w14:textId="3DDEFCFB" w:rsidR="003402A1" w:rsidRPr="003402A1" w:rsidRDefault="00ED48F8" w:rsidP="003402A1">
      <w:pPr>
        <w:pStyle w:val="Paragrafoelenco"/>
        <w:numPr>
          <w:ilvl w:val="0"/>
          <w:numId w:val="28"/>
        </w:numPr>
        <w:spacing w:after="0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D</w:t>
      </w:r>
      <w:r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escribe </w:t>
      </w:r>
      <w:r w:rsidR="00DC5124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modifications</w:t>
      </w:r>
      <w:r w:rsidR="00384282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as compared to original proposal, if any (</w:t>
      </w:r>
      <w:r w:rsidR="00023262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e.g.</w:t>
      </w: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,</w:t>
      </w:r>
      <w:r w:rsidR="00384282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changes in timing </w:t>
      </w:r>
      <w:r w:rsidR="00F95DD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of activities</w:t>
      </w:r>
      <w:r w:rsidR="00E22F94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or approaches</w:t>
      </w:r>
      <w:r w:rsidR="00F95DD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)</w:t>
      </w: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</w:p>
    <w:p w14:paraId="0031A62F" w14:textId="2E9BF9E2" w:rsidR="00D22FB1" w:rsidRDefault="00ED48F8" w:rsidP="003402A1">
      <w:pPr>
        <w:pStyle w:val="Paragrafoelenco"/>
        <w:numPr>
          <w:ilvl w:val="0"/>
          <w:numId w:val="28"/>
        </w:numPr>
        <w:spacing w:after="0"/>
        <w:jc w:val="both"/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</w:pP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D</w:t>
      </w:r>
      <w:r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escribe </w:t>
      </w:r>
      <w:r w:rsidR="004F5C17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any</w:t>
      </w:r>
      <w:r w:rsidR="00D22FB1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</w:t>
      </w:r>
      <w:r w:rsidR="00E5280E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difficulties</w:t>
      </w:r>
      <w:r w:rsidR="007229E4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, </w:t>
      </w:r>
      <w:r w:rsidR="00D22FB1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pitfalls and caveats you have encountered and how </w:t>
      </w:r>
      <w:r w:rsidR="004F5C17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the team</w:t>
      </w:r>
      <w:r w:rsidR="00D22FB1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ha</w:t>
      </w:r>
      <w:r w:rsidR="004F5C17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s</w:t>
      </w:r>
      <w:r w:rsidR="00D22FB1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/will overcome them.</w:t>
      </w:r>
      <w:r w:rsidR="003A6986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If the planned deliverable has not been obtained </w:t>
      </w:r>
      <w:r w:rsidR="008A2D4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during the</w:t>
      </w:r>
      <w:r w:rsidR="0041405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reporting period </w:t>
      </w:r>
      <w:r w:rsidR="003A6986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provide</w:t>
      </w:r>
      <w:r w:rsidR="0041405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a </w:t>
      </w:r>
      <w:r w:rsidR="00906413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clear</w:t>
      </w:r>
      <w:r w:rsidR="0041405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explanation</w:t>
      </w:r>
      <w:r w:rsidR="00F94C8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of the delay, </w:t>
      </w:r>
      <w:r w:rsidR="00BA3DF4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the expected (if any) impact on the project activities and deliverables</w:t>
      </w:r>
      <w:r w:rsidR="0041405A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and</w:t>
      </w:r>
      <w:r w:rsidR="003A6986" w:rsidRPr="003402A1"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 xml:space="preserve"> a new delivery month</w:t>
      </w:r>
      <w:r>
        <w:rPr>
          <w:rFonts w:ascii="Century Gothic" w:eastAsia="Times New Roman" w:hAnsi="Century Gothic"/>
          <w:i/>
          <w:color w:val="A6A6A6" w:themeColor="background1" w:themeShade="A6"/>
          <w:spacing w:val="1"/>
          <w:sz w:val="20"/>
          <w:szCs w:val="20"/>
          <w:lang w:val="en-GB" w:eastAsia="it-IT"/>
        </w:rPr>
        <w:t>.</w:t>
      </w:r>
    </w:p>
    <w:p w14:paraId="5D03C0D2" w14:textId="77777777" w:rsidR="00454DAA" w:rsidRPr="00AA36F2" w:rsidRDefault="00454DAA" w:rsidP="00AA36F2">
      <w:pPr>
        <w:spacing w:after="0"/>
        <w:rPr>
          <w:i/>
          <w:color w:val="A6A6A6" w:themeColor="background1" w:themeShade="A6"/>
          <w:spacing w:val="1"/>
          <w:sz w:val="20"/>
          <w:szCs w:val="20"/>
          <w:lang w:val="en-GB"/>
        </w:rPr>
      </w:pPr>
    </w:p>
    <w:p w14:paraId="0D98075F" w14:textId="77777777" w:rsidR="00D73017" w:rsidRPr="00D336BB" w:rsidRDefault="00D73017" w:rsidP="00454DAA">
      <w:pPr>
        <w:pStyle w:val="Paragrafoelenco"/>
        <w:keepNext/>
        <w:keepLines/>
        <w:spacing w:before="40" w:after="0"/>
        <w:ind w:left="36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Cs w:val="26"/>
          <w:lang w:val="en-GB" w:eastAsia="it-IT"/>
        </w:rPr>
      </w:pPr>
      <w:bookmarkStart w:id="32" w:name="_Toc125019995"/>
      <w:bookmarkStart w:id="33" w:name="_Toc125020012"/>
      <w:bookmarkStart w:id="34" w:name="_Toc125020035"/>
      <w:bookmarkStart w:id="35" w:name="_Toc125020102"/>
      <w:bookmarkStart w:id="36" w:name="_Toc126247520"/>
      <w:bookmarkStart w:id="37" w:name="_Toc135989173"/>
      <w:bookmarkStart w:id="38" w:name="_Toc135989479"/>
      <w:bookmarkEnd w:id="32"/>
      <w:bookmarkEnd w:id="33"/>
      <w:bookmarkEnd w:id="34"/>
      <w:bookmarkEnd w:id="35"/>
      <w:bookmarkEnd w:id="36"/>
      <w:bookmarkEnd w:id="37"/>
      <w:bookmarkEnd w:id="38"/>
    </w:p>
    <w:p w14:paraId="19062AAB" w14:textId="77777777" w:rsidR="00D73017" w:rsidRPr="00D336BB" w:rsidRDefault="00D73017" w:rsidP="00D73017">
      <w:pPr>
        <w:pStyle w:val="Paragrafoelenco"/>
        <w:keepNext/>
        <w:keepLines/>
        <w:numPr>
          <w:ilvl w:val="0"/>
          <w:numId w:val="25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Cs w:val="26"/>
          <w:lang w:val="en-GB" w:eastAsia="it-IT"/>
        </w:rPr>
      </w:pPr>
      <w:bookmarkStart w:id="39" w:name="_Toc125019996"/>
      <w:bookmarkStart w:id="40" w:name="_Toc125020013"/>
      <w:bookmarkStart w:id="41" w:name="_Toc125020036"/>
      <w:bookmarkStart w:id="42" w:name="_Toc125020103"/>
      <w:bookmarkStart w:id="43" w:name="_Toc126247521"/>
      <w:bookmarkStart w:id="44" w:name="_Toc135989174"/>
      <w:bookmarkStart w:id="45" w:name="_Toc135989480"/>
      <w:bookmarkStart w:id="46" w:name="_Toc151979576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123E14A" w14:textId="77777777" w:rsidR="00D73017" w:rsidRPr="00D336BB" w:rsidRDefault="00D73017" w:rsidP="00D73017">
      <w:pPr>
        <w:pStyle w:val="Paragrafoelenco"/>
        <w:keepNext/>
        <w:keepLines/>
        <w:numPr>
          <w:ilvl w:val="0"/>
          <w:numId w:val="25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Cs w:val="26"/>
          <w:lang w:val="en-GB" w:eastAsia="it-IT"/>
        </w:rPr>
      </w:pPr>
      <w:bookmarkStart w:id="47" w:name="_Toc125019997"/>
      <w:bookmarkStart w:id="48" w:name="_Toc125020014"/>
      <w:bookmarkStart w:id="49" w:name="_Toc125020037"/>
      <w:bookmarkStart w:id="50" w:name="_Toc125020104"/>
      <w:bookmarkStart w:id="51" w:name="_Toc126247522"/>
      <w:bookmarkStart w:id="52" w:name="_Toc135989175"/>
      <w:bookmarkStart w:id="53" w:name="_Toc135989481"/>
      <w:bookmarkStart w:id="54" w:name="_Toc151979577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0E32DF7" w14:textId="77777777" w:rsidR="00D73017" w:rsidRPr="00D336BB" w:rsidRDefault="00D73017" w:rsidP="00D73017">
      <w:pPr>
        <w:pStyle w:val="Paragrafoelenco"/>
        <w:keepNext/>
        <w:keepLines/>
        <w:numPr>
          <w:ilvl w:val="1"/>
          <w:numId w:val="25"/>
        </w:numPr>
        <w:spacing w:before="40" w:after="0"/>
        <w:contextualSpacing w:val="0"/>
        <w:jc w:val="both"/>
        <w:outlineLvl w:val="1"/>
        <w:rPr>
          <w:rFonts w:ascii="Century Gothic" w:eastAsiaTheme="majorEastAsia" w:hAnsi="Century Gothic" w:cstheme="majorBidi"/>
          <w:b/>
          <w:vanish/>
          <w:color w:val="548DD4" w:themeColor="text2" w:themeTint="99"/>
          <w:szCs w:val="26"/>
          <w:lang w:val="en-GB" w:eastAsia="it-IT"/>
        </w:rPr>
      </w:pPr>
      <w:bookmarkStart w:id="55" w:name="_Toc125019998"/>
      <w:bookmarkStart w:id="56" w:name="_Toc125020015"/>
      <w:bookmarkStart w:id="57" w:name="_Toc125020038"/>
      <w:bookmarkStart w:id="58" w:name="_Toc125020105"/>
      <w:bookmarkStart w:id="59" w:name="_Toc126247523"/>
      <w:bookmarkStart w:id="60" w:name="_Toc135989176"/>
      <w:bookmarkStart w:id="61" w:name="_Toc135989482"/>
      <w:bookmarkStart w:id="62" w:name="_Toc151979578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0A65E23" w14:textId="30FF5C2B" w:rsidR="00F963B6" w:rsidRDefault="00F963B6" w:rsidP="00071018">
      <w:pPr>
        <w:pStyle w:val="Titolo2"/>
        <w:rPr>
          <w:lang w:val="en-GB"/>
        </w:rPr>
      </w:pPr>
      <w:bookmarkStart w:id="63" w:name="_Toc151979579"/>
      <w:r>
        <w:rPr>
          <w:lang w:val="en-GB"/>
        </w:rPr>
        <w:t>Gantt Chart</w:t>
      </w:r>
      <w:bookmarkEnd w:id="63"/>
    </w:p>
    <w:p w14:paraId="6DABC9B5" w14:textId="54BD2606" w:rsidR="00F963B6" w:rsidRPr="00F963B6" w:rsidRDefault="00F963B6" w:rsidP="00F963B6">
      <w:pPr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F963B6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Provide an update</w:t>
      </w:r>
      <w:r w:rsidR="00454DAA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d</w:t>
      </w:r>
      <w:r w:rsidRPr="00F963B6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Gantt Chart, if </w:t>
      </w:r>
      <w:r w:rsidR="0032116E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necessary</w:t>
      </w:r>
      <w:r w:rsidRPr="00F963B6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.</w:t>
      </w:r>
    </w:p>
    <w:p w14:paraId="54BCF196" w14:textId="485143E4" w:rsidR="002E4899" w:rsidRPr="00D336BB" w:rsidRDefault="002E4899" w:rsidP="00071018">
      <w:pPr>
        <w:pStyle w:val="Titolo2"/>
        <w:rPr>
          <w:lang w:val="en-GB"/>
        </w:rPr>
      </w:pPr>
      <w:bookmarkStart w:id="64" w:name="_Toc151979580"/>
      <w:r w:rsidRPr="00D336BB">
        <w:rPr>
          <w:lang w:val="en-GB"/>
        </w:rPr>
        <w:t xml:space="preserve">Dissemination </w:t>
      </w:r>
      <w:r w:rsidR="00F631E4" w:rsidRPr="00D336BB">
        <w:rPr>
          <w:lang w:val="en-GB"/>
        </w:rPr>
        <w:t>and communication activities</w:t>
      </w:r>
      <w:bookmarkEnd w:id="64"/>
    </w:p>
    <w:p w14:paraId="09FD74FA" w14:textId="2F9EBD2E" w:rsidR="004D5128" w:rsidRDefault="00CC3442" w:rsidP="004E398B">
      <w:pPr>
        <w:spacing w:after="0"/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sectPr w:rsidR="004D5128" w:rsidSect="00A23606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134" w:bottom="1134" w:left="1134" w:header="708" w:footer="708" w:gutter="0"/>
          <w:pgNumType w:start="2"/>
          <w:cols w:space="708"/>
          <w:docGrid w:linePitch="360"/>
        </w:sectPr>
      </w:pPr>
      <w:r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The table below must describe any participation to dissemination and communication activities/events, indicating</w:t>
      </w:r>
      <w:r w:rsidR="0002162F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title, type and date of the activity/event, the type of audience reached</w:t>
      </w:r>
      <w:r w:rsidR="000005FB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, </w:t>
      </w:r>
      <w:r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the link to the webpage or description of the activity/event attended</w:t>
      </w:r>
      <w:r w:rsidR="00643A53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, </w:t>
      </w:r>
      <w:r w:rsidR="000005FB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the</w:t>
      </w:r>
      <w:r w:rsidR="00643A53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643A53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name and role of the</w:t>
      </w:r>
      <w:r w:rsidR="00643A53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part</w:t>
      </w:r>
      <w:r w:rsidR="00E84D54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icipating</w:t>
      </w:r>
      <w:r w:rsidR="00643A53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E84D54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team member(s) </w:t>
      </w:r>
      <w:r w:rsidR="00643A53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and</w:t>
      </w:r>
      <w:r w:rsidR="000005FB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E84D54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the </w:t>
      </w:r>
      <w:r w:rsidR="000005FB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Partner(s) involved in the activity/event</w:t>
      </w:r>
      <w:r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. If applicable, provide the abstract of the activity/event below the table</w:t>
      </w:r>
      <w:r w:rsidR="006B6331"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(no page limit)</w:t>
      </w:r>
      <w:r w:rsidRPr="00D336BB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.</w:t>
      </w:r>
    </w:p>
    <w:tbl>
      <w:tblPr>
        <w:tblStyle w:val="Grigliatabella"/>
        <w:tblW w:w="142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100"/>
        <w:gridCol w:w="1859"/>
        <w:gridCol w:w="1478"/>
        <w:gridCol w:w="1898"/>
        <w:gridCol w:w="1898"/>
      </w:tblGrid>
      <w:tr w:rsidR="00472C2D" w:rsidRPr="00D336BB" w14:paraId="1BABC622" w14:textId="19741EB9" w:rsidTr="00472C2D">
        <w:trPr>
          <w:trHeight w:val="969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692E2507" w14:textId="6AFEBB92" w:rsidR="00472C2D" w:rsidRPr="00D336BB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lastRenderedPageBreak/>
              <w:t>Title of activity/event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2A4F61B9" w14:textId="77BB7951" w:rsidR="00472C2D" w:rsidRPr="00D336BB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Type of activity/event</w:t>
            </w:r>
            <w:r w:rsidRPr="00D336BB">
              <w:rPr>
                <w:rStyle w:val="Rimandonotaapidipagina"/>
                <w:rFonts w:cs="Arial"/>
                <w:b/>
                <w:bCs/>
                <w:sz w:val="20"/>
                <w:szCs w:val="20"/>
                <w:lang w:val="en-GB"/>
              </w:rPr>
              <w:footnoteReference w:id="5"/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14:paraId="4264CA6D" w14:textId="77777777" w:rsidR="00472C2D" w:rsidRPr="00D336BB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Date</w:t>
            </w:r>
          </w:p>
          <w:p w14:paraId="2FB697BB" w14:textId="77777777" w:rsidR="00472C2D" w:rsidRPr="004D40CD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4D40CD">
              <w:rPr>
                <w:rFonts w:cs="Arial"/>
                <w:b/>
                <w:bCs/>
                <w:sz w:val="16"/>
                <w:szCs w:val="16"/>
                <w:lang w:val="en-GB"/>
              </w:rPr>
              <w:t>[dd/mm/</w:t>
            </w:r>
            <w:proofErr w:type="spellStart"/>
            <w:r w:rsidRPr="004D40CD">
              <w:rPr>
                <w:rFonts w:cs="Arial"/>
                <w:b/>
                <w:bCs/>
                <w:sz w:val="16"/>
                <w:szCs w:val="16"/>
                <w:lang w:val="en-GB"/>
              </w:rPr>
              <w:t>yyyy</w:t>
            </w:r>
            <w:proofErr w:type="spellEnd"/>
            <w:r w:rsidRPr="004D40CD">
              <w:rPr>
                <w:rFonts w:cs="Arial"/>
                <w:b/>
                <w:bCs/>
                <w:sz w:val="16"/>
                <w:szCs w:val="16"/>
                <w:lang w:val="en-GB"/>
              </w:rPr>
              <w:t>]</w:t>
            </w:r>
          </w:p>
        </w:tc>
        <w:tc>
          <w:tcPr>
            <w:tcW w:w="1859" w:type="dxa"/>
            <w:shd w:val="clear" w:color="auto" w:fill="DBE5F1" w:themeFill="accent1" w:themeFillTint="33"/>
            <w:vAlign w:val="center"/>
          </w:tcPr>
          <w:p w14:paraId="77372CA0" w14:textId="5D8CA662" w:rsidR="00472C2D" w:rsidRPr="00D336BB" w:rsidRDefault="00472C2D" w:rsidP="00472C2D">
            <w:pPr>
              <w:mirrorIndents/>
              <w:jc w:val="center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Type of audience reached</w:t>
            </w:r>
            <w:r w:rsidRPr="00D336BB">
              <w:rPr>
                <w:rStyle w:val="Rimandonotaapidipagina"/>
                <w:rFonts w:cs="Arial"/>
                <w:b/>
                <w:bCs/>
                <w:sz w:val="20"/>
                <w:szCs w:val="20"/>
                <w:lang w:val="en-GB"/>
              </w:rPr>
              <w:footnoteReference w:id="6"/>
            </w:r>
          </w:p>
        </w:tc>
        <w:tc>
          <w:tcPr>
            <w:tcW w:w="1478" w:type="dxa"/>
            <w:shd w:val="clear" w:color="auto" w:fill="DBE5F1" w:themeFill="accent1" w:themeFillTint="33"/>
            <w:vAlign w:val="center"/>
          </w:tcPr>
          <w:p w14:paraId="1AB7E3D3" w14:textId="2FA74DC2" w:rsidR="00472C2D" w:rsidRPr="00D336BB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Link to activity</w:t>
            </w:r>
          </w:p>
        </w:tc>
        <w:tc>
          <w:tcPr>
            <w:tcW w:w="1898" w:type="dxa"/>
            <w:shd w:val="clear" w:color="auto" w:fill="DBE5F1" w:themeFill="accent1" w:themeFillTint="33"/>
            <w:vAlign w:val="center"/>
          </w:tcPr>
          <w:p w14:paraId="4EAC4522" w14:textId="18EDECA4" w:rsidR="00472C2D" w:rsidRPr="00D336BB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Name and role</w:t>
            </w:r>
            <w:r w:rsidRPr="00D336BB">
              <w:rPr>
                <w:rStyle w:val="Rimandonotaapidipagina"/>
                <w:rFonts w:cs="Arial"/>
                <w:b/>
                <w:bCs/>
                <w:sz w:val="20"/>
                <w:szCs w:val="20"/>
                <w:lang w:val="en-GB"/>
              </w:rPr>
              <w:footnoteReference w:id="7"/>
            </w: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r w:rsidR="00E65A07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participating </w:t>
            </w: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team member </w:t>
            </w:r>
          </w:p>
        </w:tc>
        <w:tc>
          <w:tcPr>
            <w:tcW w:w="1898" w:type="dxa"/>
            <w:shd w:val="clear" w:color="auto" w:fill="DBE5F1" w:themeFill="accent1" w:themeFillTint="33"/>
            <w:vAlign w:val="center"/>
          </w:tcPr>
          <w:p w14:paraId="16CB5DC6" w14:textId="5B0D9A28" w:rsidR="00472C2D" w:rsidRPr="00D336BB" w:rsidRDefault="00472C2D" w:rsidP="00472C2D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Partner(s) involved</w:t>
            </w:r>
            <w:r w:rsidRPr="00D336BB">
              <w:rPr>
                <w:rStyle w:val="Rimandonotaapidipagina"/>
                <w:rFonts w:cs="Arial"/>
                <w:b/>
                <w:bCs/>
                <w:sz w:val="20"/>
                <w:szCs w:val="20"/>
                <w:lang w:val="en-GB"/>
              </w:rPr>
              <w:footnoteReference w:id="8"/>
            </w:r>
          </w:p>
        </w:tc>
      </w:tr>
      <w:tr w:rsidR="00472C2D" w:rsidRPr="00D336BB" w14:paraId="4125D730" w14:textId="6319EF07" w:rsidTr="00472C2D">
        <w:trPr>
          <w:trHeight w:val="283"/>
        </w:trPr>
        <w:tc>
          <w:tcPr>
            <w:tcW w:w="2520" w:type="dxa"/>
          </w:tcPr>
          <w:p w14:paraId="27DCCDD6" w14:textId="048AD243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2520" w:type="dxa"/>
          </w:tcPr>
          <w:p w14:paraId="5CD14928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2100" w:type="dxa"/>
          </w:tcPr>
          <w:p w14:paraId="63F06922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9" w:type="dxa"/>
          </w:tcPr>
          <w:p w14:paraId="688CF04C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478" w:type="dxa"/>
          </w:tcPr>
          <w:p w14:paraId="01EB764B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98" w:type="dxa"/>
          </w:tcPr>
          <w:p w14:paraId="76BC22FC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98" w:type="dxa"/>
          </w:tcPr>
          <w:p w14:paraId="74F3BB2D" w14:textId="6C50A5ED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</w:tr>
      <w:tr w:rsidR="00472C2D" w:rsidRPr="00D336BB" w14:paraId="4EE2CA2B" w14:textId="3AB7AF1F" w:rsidTr="00472C2D">
        <w:trPr>
          <w:trHeight w:val="283"/>
        </w:trPr>
        <w:tc>
          <w:tcPr>
            <w:tcW w:w="2520" w:type="dxa"/>
          </w:tcPr>
          <w:p w14:paraId="63BD3244" w14:textId="40129338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2520" w:type="dxa"/>
          </w:tcPr>
          <w:p w14:paraId="6C3E45C6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2100" w:type="dxa"/>
          </w:tcPr>
          <w:p w14:paraId="2C07AC6D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59" w:type="dxa"/>
          </w:tcPr>
          <w:p w14:paraId="5591E8F3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478" w:type="dxa"/>
          </w:tcPr>
          <w:p w14:paraId="59A2A00C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98" w:type="dxa"/>
          </w:tcPr>
          <w:p w14:paraId="2E401670" w14:textId="7777777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98" w:type="dxa"/>
          </w:tcPr>
          <w:p w14:paraId="33C61A58" w14:textId="66813517" w:rsidR="00472C2D" w:rsidRPr="00D336BB" w:rsidRDefault="00472C2D" w:rsidP="00472C2D">
            <w:pPr>
              <w:mirrorIndents/>
              <w:rPr>
                <w:rFonts w:cs="Arial"/>
                <w:szCs w:val="22"/>
                <w:lang w:val="en-GB"/>
              </w:rPr>
            </w:pPr>
          </w:p>
        </w:tc>
      </w:tr>
    </w:tbl>
    <w:p w14:paraId="5B7D3EA2" w14:textId="4493BDB5" w:rsidR="004D5128" w:rsidRPr="00071018" w:rsidRDefault="007478D4" w:rsidP="00071018">
      <w:pPr>
        <w:spacing w:after="0" w:line="360" w:lineRule="auto"/>
        <w:rPr>
          <w:rFonts w:cs="Arial"/>
          <w:i/>
          <w:sz w:val="16"/>
          <w:szCs w:val="16"/>
          <w:lang w:val="en-GB"/>
        </w:rPr>
        <w:sectPr w:rsidR="004D5128" w:rsidRPr="00071018" w:rsidSect="00744917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  <w:r w:rsidRPr="00D336BB">
        <w:rPr>
          <w:rFonts w:cs="Arial"/>
          <w:i/>
          <w:sz w:val="16"/>
          <w:szCs w:val="16"/>
          <w:lang w:val="en-GB"/>
        </w:rPr>
        <w:t>[Note: add rows if applicable]</w:t>
      </w:r>
    </w:p>
    <w:p w14:paraId="2FEEF5B1" w14:textId="6195333B" w:rsidR="005C16C3" w:rsidRPr="00D336BB" w:rsidRDefault="00907F3A" w:rsidP="00071018">
      <w:pPr>
        <w:pStyle w:val="Titolo2"/>
        <w:rPr>
          <w:lang w:val="en-GB"/>
        </w:rPr>
      </w:pPr>
      <w:bookmarkStart w:id="65" w:name="_Toc151979581"/>
      <w:bookmarkStart w:id="66" w:name="_Toc191981766"/>
      <w:r w:rsidRPr="00D336BB">
        <w:rPr>
          <w:lang w:val="en-GB"/>
        </w:rPr>
        <w:lastRenderedPageBreak/>
        <w:t>Scientific p</w:t>
      </w:r>
      <w:r w:rsidR="005C16C3" w:rsidRPr="00D336BB">
        <w:rPr>
          <w:lang w:val="en-GB"/>
        </w:rPr>
        <w:t>ublications</w:t>
      </w:r>
      <w:bookmarkEnd w:id="65"/>
    </w:p>
    <w:p w14:paraId="6788ECB6" w14:textId="23A78EC3" w:rsidR="00B32572" w:rsidRPr="00E65A07" w:rsidRDefault="00715E1F" w:rsidP="00A0075A">
      <w:pPr>
        <w:spacing w:after="0"/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</w:pPr>
      <w:r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The table must report all publications </w:t>
      </w:r>
      <w:r w:rsid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generated </w:t>
      </w:r>
      <w:r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in the context of the project funded by FRRB, including any submitted papers. </w:t>
      </w:r>
      <w:r w:rsidR="00703CE3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If the funded project has not yet led to any publications, thick the </w:t>
      </w:r>
      <w:r w:rsidR="00EB6607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box “This project has currently no publications”.</w:t>
      </w:r>
    </w:p>
    <w:p w14:paraId="6D5BD2CB" w14:textId="35E70E13" w:rsidR="00477AAD" w:rsidRPr="00E65A07" w:rsidRDefault="00367746" w:rsidP="00A0075A">
      <w:pPr>
        <w:spacing w:after="0"/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The listed publications 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must also be </w:t>
      </w:r>
      <w:r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reported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in the excel file “Publications” specifying title, authors, journal</w:t>
      </w:r>
      <w:r w:rsidR="009400BC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and </w:t>
      </w:r>
      <w:r w:rsidR="00715E1F" w:rsidRPr="000B0F1D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related impact factor (IF)</w:t>
      </w:r>
      <w:r w:rsidR="00C6212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,</w:t>
      </w:r>
      <w:r w:rsidR="009400BC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9400BC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DOI</w:t>
      </w:r>
      <w:r w:rsidR="009400BC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, </w:t>
      </w:r>
      <w:r w:rsidR="00C6212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year of publication</w:t>
      </w:r>
      <w:r w:rsidR="00C6212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, Partner(s) involved,</w:t>
      </w:r>
      <w:r w:rsidR="00DD488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the</w:t>
      </w:r>
      <w:r w:rsidR="009400BC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names of the team</w:t>
      </w:r>
      <w:r w:rsidR="00DD488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member</w:t>
      </w:r>
      <w:r w:rsidR="009400BC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(</w:t>
      </w:r>
      <w:r w:rsidR="00DD488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s</w:t>
      </w:r>
      <w:r w:rsidR="009400BC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) </w:t>
      </w:r>
      <w:r w:rsidR="00DD488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supported by FRRB among the authors</w:t>
      </w:r>
      <w:r w:rsidR="00A0075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and, in case of other source of funding declared in the acknowledgments, </w:t>
      </w:r>
      <w:r w:rsidR="00AB16D9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describe</w:t>
      </w:r>
      <w:r w:rsidR="00A0075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briefly which aspects of the published work have been developed with the FRRB funding </w:t>
      </w:r>
      <w:r w:rsidR="00AB16D9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and which activities</w:t>
      </w:r>
      <w:r w:rsidR="00477AAD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have been sustained</w:t>
      </w:r>
      <w:r w:rsidR="00A0075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with other funds of the PI</w:t>
      </w:r>
      <w:r w:rsidR="00477AAD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(</w:t>
      </w:r>
      <w:r w:rsidR="00A0075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s</w:t>
      </w:r>
      <w:r w:rsidR="00477AAD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).</w:t>
      </w:r>
    </w:p>
    <w:p w14:paraId="5FE31077" w14:textId="0A6CFCC1" w:rsidR="00715E1F" w:rsidRPr="00D336BB" w:rsidRDefault="00681E02" w:rsidP="00A0075A">
      <w:pPr>
        <w:spacing w:after="0"/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A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ccepted papers</w:t>
      </w:r>
      <w:r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must be uploaded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,</w:t>
      </w:r>
      <w:r w:rsidR="009352F5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as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</w:t>
      </w:r>
      <w:r w:rsidR="00C72BAA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a 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PDF </w:t>
      </w:r>
      <w:r w:rsidR="009352F5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file,</w:t>
      </w:r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 xml:space="preserve"> in the section “Other documents” of Bandi online (</w:t>
      </w:r>
      <w:proofErr w:type="spellStart"/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BoL</w:t>
      </w:r>
      <w:proofErr w:type="spellEnd"/>
      <w:r w:rsidR="00715E1F" w:rsidRPr="00E65A07">
        <w:rPr>
          <w:rFonts w:cs="Arial"/>
          <w:i/>
          <w:iCs/>
          <w:color w:val="A6A6A6" w:themeColor="background1" w:themeShade="A6"/>
          <w:sz w:val="20"/>
          <w:szCs w:val="20"/>
          <w:lang w:val="en-GB"/>
        </w:rPr>
        <w:t>).</w:t>
      </w:r>
    </w:p>
    <w:p w14:paraId="0CF54EF6" w14:textId="77777777" w:rsidR="00FE24DD" w:rsidRPr="00D336BB" w:rsidRDefault="00FE24DD" w:rsidP="003F38B0">
      <w:pPr>
        <w:spacing w:after="0"/>
        <w:rPr>
          <w:rFonts w:cs="Arial"/>
          <w:color w:val="A6A6A6" w:themeColor="background1" w:themeShade="A6"/>
          <w:sz w:val="20"/>
          <w:szCs w:val="20"/>
          <w:lang w:val="en-GB"/>
        </w:rPr>
      </w:pPr>
    </w:p>
    <w:p w14:paraId="53FC8763" w14:textId="77777777" w:rsidR="00071018" w:rsidRDefault="00000000" w:rsidP="00943642">
      <w:pPr>
        <w:spacing w:after="0"/>
        <w:rPr>
          <w:lang w:val="en-GB"/>
        </w:rPr>
        <w:sectPr w:rsidR="00071018" w:rsidSect="0015782B"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sdt>
        <w:sdtPr>
          <w:rPr>
            <w:lang w:val="en-GB"/>
          </w:rPr>
          <w:id w:val="-210933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42" w:rsidRPr="00D336BB">
            <w:rPr>
              <w:rFonts w:ascii="MS Gothic" w:eastAsia="MS Gothic" w:hAnsi="MS Gothic"/>
              <w:lang w:val="en-GB"/>
            </w:rPr>
            <w:t>☐</w:t>
          </w:r>
        </w:sdtContent>
      </w:sdt>
      <w:r w:rsidR="00943642" w:rsidRPr="00D336BB">
        <w:rPr>
          <w:lang w:val="en-GB"/>
        </w:rPr>
        <w:t xml:space="preserve"> This project has </w:t>
      </w:r>
      <w:r w:rsidR="00BF282C" w:rsidRPr="00D336BB">
        <w:rPr>
          <w:lang w:val="en-GB"/>
        </w:rPr>
        <w:t xml:space="preserve">currently </w:t>
      </w:r>
      <w:r w:rsidR="00943642" w:rsidRPr="00D336BB">
        <w:rPr>
          <w:lang w:val="en-GB"/>
        </w:rPr>
        <w:t>no publications.</w:t>
      </w:r>
    </w:p>
    <w:tbl>
      <w:tblPr>
        <w:tblStyle w:val="Grigliatabella"/>
        <w:tblW w:w="14317" w:type="dxa"/>
        <w:tblInd w:w="-5" w:type="dxa"/>
        <w:tblLook w:val="04A0" w:firstRow="1" w:lastRow="0" w:firstColumn="1" w:lastColumn="0" w:noHBand="0" w:noVBand="1"/>
      </w:tblPr>
      <w:tblGrid>
        <w:gridCol w:w="1417"/>
        <w:gridCol w:w="3506"/>
        <w:gridCol w:w="1342"/>
        <w:gridCol w:w="1822"/>
        <w:gridCol w:w="700"/>
        <w:gridCol w:w="1136"/>
        <w:gridCol w:w="2071"/>
        <w:gridCol w:w="2323"/>
      </w:tblGrid>
      <w:tr w:rsidR="009352F5" w:rsidRPr="00413E69" w14:paraId="012B4BF4" w14:textId="6E00971F" w:rsidTr="006C116B">
        <w:trPr>
          <w:trHeight w:val="1037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14:paraId="114E4627" w14:textId="68A40262" w:rsidR="009352F5" w:rsidRPr="00D336BB" w:rsidRDefault="009352F5" w:rsidP="000B68DC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lastRenderedPageBreak/>
              <w:t xml:space="preserve">Type of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p</w:t>
            </w: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ublication</w:t>
            </w:r>
            <w:r w:rsidRPr="00D336BB">
              <w:rPr>
                <w:rStyle w:val="Rimandonotaapidipagina"/>
                <w:rFonts w:cs="Arial"/>
                <w:b/>
                <w:bCs/>
                <w:sz w:val="20"/>
                <w:szCs w:val="20"/>
                <w:lang w:val="en-GB"/>
              </w:rPr>
              <w:footnoteReference w:id="9"/>
            </w:r>
          </w:p>
        </w:tc>
        <w:tc>
          <w:tcPr>
            <w:tcW w:w="3506" w:type="dxa"/>
            <w:shd w:val="clear" w:color="auto" w:fill="DBE5F1" w:themeFill="accent1" w:themeFillTint="33"/>
            <w:vAlign w:val="center"/>
          </w:tcPr>
          <w:p w14:paraId="02E60C61" w14:textId="77777777" w:rsidR="009352F5" w:rsidRPr="00D336BB" w:rsidRDefault="009352F5" w:rsidP="000B68DC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14:paraId="4E75A048" w14:textId="77777777" w:rsidR="009352F5" w:rsidRPr="00D336BB" w:rsidRDefault="009352F5" w:rsidP="000B68DC">
            <w:pPr>
              <w:mirrorIndents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DOI</w:t>
            </w:r>
          </w:p>
        </w:tc>
        <w:tc>
          <w:tcPr>
            <w:tcW w:w="1822" w:type="dxa"/>
            <w:shd w:val="clear" w:color="auto" w:fill="DBE5F1" w:themeFill="accent1" w:themeFillTint="33"/>
            <w:vAlign w:val="center"/>
          </w:tcPr>
          <w:p w14:paraId="1192C919" w14:textId="77777777" w:rsidR="009352F5" w:rsidRPr="00D336BB" w:rsidRDefault="009352F5" w:rsidP="000B68DC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Journal</w:t>
            </w:r>
          </w:p>
        </w:tc>
        <w:tc>
          <w:tcPr>
            <w:tcW w:w="700" w:type="dxa"/>
            <w:shd w:val="clear" w:color="auto" w:fill="DBE5F1" w:themeFill="accent1" w:themeFillTint="33"/>
            <w:vAlign w:val="center"/>
          </w:tcPr>
          <w:p w14:paraId="47396D84" w14:textId="77777777" w:rsidR="009352F5" w:rsidRPr="00D336BB" w:rsidRDefault="009352F5" w:rsidP="000B68DC">
            <w:pPr>
              <w:mirrorIndents/>
              <w:jc w:val="center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Year</w:t>
            </w: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14:paraId="25F29602" w14:textId="5668DAF5" w:rsidR="009352F5" w:rsidRPr="00D336BB" w:rsidRDefault="009352F5" w:rsidP="009449A4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D336BB">
              <w:rPr>
                <w:rFonts w:cs="Arial"/>
                <w:b/>
                <w:bCs/>
                <w:sz w:val="20"/>
                <w:szCs w:val="20"/>
                <w:lang w:val="en-GB"/>
              </w:rPr>
              <w:t>Partner(s) involved</w:t>
            </w:r>
            <w:r w:rsidRPr="00D336BB">
              <w:rPr>
                <w:rFonts w:cs="Arial"/>
                <w:b/>
                <w:bCs/>
                <w:sz w:val="20"/>
                <w:szCs w:val="20"/>
                <w:vertAlign w:val="superscript"/>
                <w:lang w:val="en-GB"/>
              </w:rPr>
              <w:t>6</w:t>
            </w:r>
          </w:p>
        </w:tc>
        <w:tc>
          <w:tcPr>
            <w:tcW w:w="2071" w:type="dxa"/>
            <w:shd w:val="clear" w:color="auto" w:fill="DBE5F1" w:themeFill="accent1" w:themeFillTint="33"/>
            <w:vAlign w:val="center"/>
          </w:tcPr>
          <w:p w14:paraId="026464CC" w14:textId="3FB36A10" w:rsidR="009352F5" w:rsidRPr="00CD7030" w:rsidRDefault="009352F5" w:rsidP="00071018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D7030">
              <w:rPr>
                <w:rFonts w:cs="Arial"/>
                <w:b/>
                <w:bCs/>
                <w:sz w:val="20"/>
                <w:szCs w:val="20"/>
                <w:lang w:val="en-GB"/>
              </w:rPr>
              <w:t>Acknowledgment FRRB funding included (Yes/No)</w:t>
            </w:r>
          </w:p>
        </w:tc>
        <w:tc>
          <w:tcPr>
            <w:tcW w:w="2323" w:type="dxa"/>
            <w:shd w:val="clear" w:color="auto" w:fill="DBE5F1" w:themeFill="accent1" w:themeFillTint="33"/>
            <w:vAlign w:val="center"/>
          </w:tcPr>
          <w:p w14:paraId="27B26B30" w14:textId="473449C8" w:rsidR="009352F5" w:rsidRPr="00CD7030" w:rsidRDefault="002278D0" w:rsidP="006C116B">
            <w:pPr>
              <w:mirrorIndents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D7030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Publication costs covered by FRRB </w:t>
            </w:r>
            <w:r w:rsidR="009B300C" w:rsidRPr="00CD7030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funding </w:t>
            </w:r>
            <w:r w:rsidRPr="00CD7030">
              <w:rPr>
                <w:rFonts w:cs="Arial"/>
                <w:b/>
                <w:bCs/>
                <w:sz w:val="20"/>
                <w:szCs w:val="20"/>
                <w:lang w:val="en-GB"/>
              </w:rPr>
              <w:t>(Yes/No)</w:t>
            </w:r>
          </w:p>
        </w:tc>
      </w:tr>
      <w:tr w:rsidR="009352F5" w:rsidRPr="00413E69" w14:paraId="4DBFD8AA" w14:textId="4CB9263B" w:rsidTr="006C116B">
        <w:trPr>
          <w:trHeight w:val="302"/>
        </w:trPr>
        <w:tc>
          <w:tcPr>
            <w:tcW w:w="1417" w:type="dxa"/>
          </w:tcPr>
          <w:p w14:paraId="750D91CD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3506" w:type="dxa"/>
          </w:tcPr>
          <w:p w14:paraId="249F4E3A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42" w:type="dxa"/>
          </w:tcPr>
          <w:p w14:paraId="0E88C38A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22" w:type="dxa"/>
          </w:tcPr>
          <w:p w14:paraId="2FC24F03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700" w:type="dxa"/>
          </w:tcPr>
          <w:p w14:paraId="4C5E03AD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76EE89C4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2071" w:type="dxa"/>
          </w:tcPr>
          <w:p w14:paraId="1F991FE3" w14:textId="77777777" w:rsidR="009352F5" w:rsidRPr="00C30CCA" w:rsidRDefault="009352F5" w:rsidP="000B68DC">
            <w:pPr>
              <w:mirrorIndents/>
              <w:rPr>
                <w:rFonts w:cs="Arial"/>
                <w:szCs w:val="22"/>
                <w:highlight w:val="yellow"/>
                <w:lang w:val="en-GB"/>
              </w:rPr>
            </w:pPr>
          </w:p>
        </w:tc>
        <w:tc>
          <w:tcPr>
            <w:tcW w:w="2323" w:type="dxa"/>
          </w:tcPr>
          <w:p w14:paraId="75FC8B42" w14:textId="77777777" w:rsidR="009352F5" w:rsidRPr="00C30CCA" w:rsidRDefault="009352F5" w:rsidP="000B68DC">
            <w:pPr>
              <w:mirrorIndents/>
              <w:rPr>
                <w:rFonts w:cs="Arial"/>
                <w:szCs w:val="22"/>
                <w:highlight w:val="yellow"/>
                <w:lang w:val="en-GB"/>
              </w:rPr>
            </w:pPr>
          </w:p>
        </w:tc>
      </w:tr>
      <w:tr w:rsidR="009352F5" w:rsidRPr="00413E69" w14:paraId="6122DC61" w14:textId="25F4483A" w:rsidTr="006C116B">
        <w:trPr>
          <w:trHeight w:val="317"/>
        </w:trPr>
        <w:tc>
          <w:tcPr>
            <w:tcW w:w="1417" w:type="dxa"/>
          </w:tcPr>
          <w:p w14:paraId="53E7E346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3506" w:type="dxa"/>
          </w:tcPr>
          <w:p w14:paraId="0206D564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342" w:type="dxa"/>
          </w:tcPr>
          <w:p w14:paraId="5B351273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22" w:type="dxa"/>
          </w:tcPr>
          <w:p w14:paraId="1E11BDAB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700" w:type="dxa"/>
          </w:tcPr>
          <w:p w14:paraId="29A60537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1136" w:type="dxa"/>
          </w:tcPr>
          <w:p w14:paraId="641FB8CB" w14:textId="77777777" w:rsidR="009352F5" w:rsidRPr="00D336BB" w:rsidRDefault="009352F5" w:rsidP="000B68DC">
            <w:pPr>
              <w:mirrorIndents/>
              <w:rPr>
                <w:rFonts w:cs="Arial"/>
                <w:szCs w:val="22"/>
                <w:lang w:val="en-GB"/>
              </w:rPr>
            </w:pPr>
          </w:p>
        </w:tc>
        <w:tc>
          <w:tcPr>
            <w:tcW w:w="2071" w:type="dxa"/>
          </w:tcPr>
          <w:p w14:paraId="6876BF69" w14:textId="77777777" w:rsidR="009352F5" w:rsidRPr="00C30CCA" w:rsidRDefault="009352F5" w:rsidP="000B68DC">
            <w:pPr>
              <w:mirrorIndents/>
              <w:rPr>
                <w:rFonts w:cs="Arial"/>
                <w:szCs w:val="22"/>
                <w:highlight w:val="yellow"/>
                <w:lang w:val="en-GB"/>
              </w:rPr>
            </w:pPr>
          </w:p>
        </w:tc>
        <w:tc>
          <w:tcPr>
            <w:tcW w:w="2323" w:type="dxa"/>
          </w:tcPr>
          <w:p w14:paraId="2783AF8A" w14:textId="77777777" w:rsidR="009352F5" w:rsidRPr="00C30CCA" w:rsidRDefault="009352F5" w:rsidP="000B68DC">
            <w:pPr>
              <w:mirrorIndents/>
              <w:rPr>
                <w:rFonts w:cs="Arial"/>
                <w:szCs w:val="22"/>
                <w:highlight w:val="yellow"/>
                <w:lang w:val="en-GB"/>
              </w:rPr>
            </w:pPr>
          </w:p>
        </w:tc>
      </w:tr>
    </w:tbl>
    <w:p w14:paraId="4C4FC5F1" w14:textId="138669D0" w:rsidR="007F6281" w:rsidRPr="00D336BB" w:rsidRDefault="00304AE7" w:rsidP="00446C11">
      <w:pPr>
        <w:spacing w:after="0" w:line="360" w:lineRule="auto"/>
        <w:rPr>
          <w:rFonts w:cs="Arial"/>
          <w:i/>
          <w:sz w:val="16"/>
          <w:szCs w:val="16"/>
          <w:lang w:val="en-GB"/>
        </w:rPr>
      </w:pPr>
      <w:r w:rsidRPr="00D336BB">
        <w:rPr>
          <w:rFonts w:cs="Arial"/>
          <w:i/>
          <w:sz w:val="16"/>
          <w:szCs w:val="16"/>
          <w:lang w:val="en-GB"/>
        </w:rPr>
        <w:t>[Note: add rows if applicable]</w:t>
      </w:r>
    </w:p>
    <w:p w14:paraId="19E2D03C" w14:textId="77777777" w:rsidR="00071018" w:rsidRDefault="00071018" w:rsidP="000B68DC">
      <w:pPr>
        <w:spacing w:after="0" w:line="240" w:lineRule="auto"/>
        <w:rPr>
          <w:rFonts w:cs="Arial"/>
          <w:iCs/>
          <w:szCs w:val="22"/>
          <w:lang w:val="en-GB"/>
        </w:rPr>
        <w:sectPr w:rsidR="00071018" w:rsidSect="0015782B">
          <w:pgSz w:w="16838" w:h="11906" w:orient="landscape"/>
          <w:pgMar w:top="1134" w:right="1418" w:bottom="1134" w:left="1134" w:header="709" w:footer="709" w:gutter="0"/>
          <w:cols w:space="708"/>
          <w:titlePg/>
          <w:docGrid w:linePitch="360"/>
        </w:sectPr>
      </w:pPr>
    </w:p>
    <w:p w14:paraId="3C2E8639" w14:textId="345127E9" w:rsidR="00943642" w:rsidRPr="00D336BB" w:rsidRDefault="00943642" w:rsidP="00D3609F">
      <w:pPr>
        <w:pStyle w:val="Titolo1"/>
        <w:rPr>
          <w:lang w:val="en-GB"/>
        </w:rPr>
      </w:pPr>
      <w:bookmarkStart w:id="67" w:name="_Toc151979582"/>
      <w:r w:rsidRPr="00D336BB">
        <w:rPr>
          <w:lang w:val="en-GB"/>
        </w:rPr>
        <w:lastRenderedPageBreak/>
        <w:t>ETHICS</w:t>
      </w:r>
      <w:bookmarkEnd w:id="67"/>
    </w:p>
    <w:p w14:paraId="4C3E4A7B" w14:textId="37043BB7" w:rsidR="001A5CC1" w:rsidRPr="00D336BB" w:rsidRDefault="001A5CC1" w:rsidP="003F38B0">
      <w:pPr>
        <w:spacing w:after="0"/>
        <w:ind w:right="-28"/>
        <w:rPr>
          <w:i/>
          <w:color w:val="A6A6A6" w:themeColor="background1" w:themeShade="A6"/>
          <w:spacing w:val="1"/>
          <w:sz w:val="20"/>
          <w:szCs w:val="20"/>
          <w:lang w:val="en-GB"/>
        </w:rPr>
      </w:pP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In case </w:t>
      </w:r>
      <w:r w:rsidR="007D0CBD">
        <w:rPr>
          <w:i/>
          <w:color w:val="A6A6A6" w:themeColor="background1" w:themeShade="A6"/>
          <w:spacing w:val="1"/>
          <w:sz w:val="20"/>
          <w:szCs w:val="20"/>
          <w:lang w:val="en-GB"/>
        </w:rPr>
        <w:t>the proposed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research involves human participants and</w:t>
      </w:r>
      <w:r w:rsidR="00324073">
        <w:rPr>
          <w:i/>
          <w:color w:val="A6A6A6" w:themeColor="background1" w:themeShade="A6"/>
          <w:spacing w:val="1"/>
          <w:sz w:val="20"/>
          <w:szCs w:val="20"/>
          <w:lang w:val="en-GB"/>
        </w:rPr>
        <w:t>/or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4B60C0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laboratory 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animals, please specify how all the requirements (ethical approvals</w:t>
      </w:r>
      <w:r w:rsidR="000F363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 any amendments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) have been fulfilled</w:t>
      </w:r>
      <w:r w:rsidR="001835FD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</w:t>
      </w:r>
      <w:r w:rsidR="00F076A6">
        <w:rPr>
          <w:i/>
          <w:color w:val="A6A6A6" w:themeColor="background1" w:themeShade="A6"/>
          <w:spacing w:val="1"/>
          <w:sz w:val="20"/>
          <w:szCs w:val="20"/>
          <w:lang w:val="en-GB"/>
        </w:rPr>
        <w:t>/or</w:t>
      </w:r>
      <w:r w:rsidR="00095EF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1835FD">
        <w:rPr>
          <w:i/>
          <w:color w:val="A6A6A6" w:themeColor="background1" w:themeShade="A6"/>
          <w:spacing w:val="1"/>
          <w:sz w:val="20"/>
          <w:szCs w:val="20"/>
          <w:lang w:val="en-GB"/>
        </w:rPr>
        <w:t>maintained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If </w:t>
      </w:r>
      <w:r w:rsidR="00595EB6">
        <w:rPr>
          <w:i/>
          <w:color w:val="A6A6A6" w:themeColor="background1" w:themeShade="A6"/>
          <w:spacing w:val="1"/>
          <w:sz w:val="20"/>
          <w:szCs w:val="20"/>
          <w:lang w:val="en-GB"/>
        </w:rPr>
        <w:t>applicable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, provide</w:t>
      </w:r>
      <w:r w:rsidR="00F076A6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any new</w:t>
      </w:r>
      <w:r w:rsidR="00144AE4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Ethics committee </w:t>
      </w:r>
      <w:r w:rsidR="00AC6571">
        <w:rPr>
          <w:i/>
          <w:color w:val="A6A6A6" w:themeColor="background1" w:themeShade="A6"/>
          <w:spacing w:val="1"/>
          <w:sz w:val="20"/>
          <w:szCs w:val="20"/>
          <w:lang w:val="en-GB"/>
        </w:rPr>
        <w:t>approval</w:t>
      </w:r>
      <w:r w:rsidR="00144AE4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and</w:t>
      </w:r>
      <w:r w:rsidR="000F3631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</w:t>
      </w:r>
      <w:r w:rsidR="006801EE">
        <w:rPr>
          <w:i/>
          <w:color w:val="A6A6A6" w:themeColor="background1" w:themeShade="A6"/>
          <w:spacing w:val="1"/>
          <w:sz w:val="20"/>
          <w:szCs w:val="20"/>
          <w:lang w:val="en-GB"/>
        </w:rPr>
        <w:t>authorisation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from the Ministry of Health for the use of laboratory animals by uploading</w:t>
      </w:r>
      <w:r w:rsidR="00144AE4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them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in the section “Other documents” of </w:t>
      </w:r>
      <w:proofErr w:type="spellStart"/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BoL.</w:t>
      </w:r>
      <w:proofErr w:type="spellEnd"/>
    </w:p>
    <w:p w14:paraId="07C56E6E" w14:textId="77777777" w:rsidR="003F38B0" w:rsidRPr="00D336BB" w:rsidRDefault="003F38B0" w:rsidP="000B68DC">
      <w:pPr>
        <w:spacing w:after="0" w:line="240" w:lineRule="auto"/>
        <w:ind w:right="-28"/>
        <w:rPr>
          <w:iCs/>
          <w:color w:val="A6A6A6" w:themeColor="background1" w:themeShade="A6"/>
          <w:szCs w:val="22"/>
          <w:lang w:val="en-GB"/>
        </w:rPr>
      </w:pPr>
    </w:p>
    <w:p w14:paraId="10D4E9A9" w14:textId="02DDC07C" w:rsidR="00D3609F" w:rsidRDefault="00734865" w:rsidP="00D3609F">
      <w:pPr>
        <w:pStyle w:val="Titolo1"/>
        <w:rPr>
          <w:lang w:val="en-GB"/>
        </w:rPr>
      </w:pPr>
      <w:bookmarkStart w:id="68" w:name="_Toc151979583"/>
      <w:r>
        <w:rPr>
          <w:lang w:val="en-GB"/>
        </w:rPr>
        <w:t>GENDER DIMENSION</w:t>
      </w:r>
      <w:bookmarkEnd w:id="68"/>
    </w:p>
    <w:p w14:paraId="1F6A87D1" w14:textId="3B6A59AA" w:rsidR="00C22B97" w:rsidRDefault="00C22B97" w:rsidP="00373DCA">
      <w:pPr>
        <w:spacing w:after="0"/>
        <w:rPr>
          <w:i/>
          <w:color w:val="A6A6A6" w:themeColor="background1" w:themeShade="A6"/>
          <w:spacing w:val="1"/>
          <w:sz w:val="20"/>
          <w:szCs w:val="20"/>
          <w:lang w:val="en-GB"/>
        </w:rPr>
      </w:pP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>Describe</w:t>
      </w:r>
      <w:r w:rsidR="005F78C0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here </w:t>
      </w:r>
      <w:r w:rsidR="00C323FE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the </w:t>
      </w:r>
      <w:r w:rsidR="007D01C6">
        <w:rPr>
          <w:i/>
          <w:color w:val="A6A6A6" w:themeColor="background1" w:themeShade="A6"/>
          <w:spacing w:val="1"/>
          <w:sz w:val="20"/>
          <w:szCs w:val="20"/>
          <w:lang w:val="en-GB"/>
        </w:rPr>
        <w:t>sex</w:t>
      </w:r>
      <w:r w:rsidR="00CF13B2" w:rsidRPr="00CF13B2">
        <w:rPr>
          <w:i/>
          <w:color w:val="A6A6A6" w:themeColor="background1" w:themeShade="A6"/>
          <w:spacing w:val="1"/>
          <w:sz w:val="20"/>
          <w:szCs w:val="20"/>
          <w:lang w:val="en-GB"/>
        </w:rPr>
        <w:t>/</w:t>
      </w:r>
      <w:r w:rsidR="007D01C6">
        <w:rPr>
          <w:i/>
          <w:color w:val="A6A6A6" w:themeColor="background1" w:themeShade="A6"/>
          <w:spacing w:val="1"/>
          <w:sz w:val="20"/>
          <w:szCs w:val="20"/>
          <w:lang w:val="en-GB"/>
        </w:rPr>
        <w:t>gender</w:t>
      </w:r>
      <w:r w:rsidR="00C201CA">
        <w:rPr>
          <w:rStyle w:val="Rimandonotaapidipagina"/>
          <w:i/>
          <w:color w:val="A6A6A6" w:themeColor="background1" w:themeShade="A6"/>
          <w:spacing w:val="1"/>
          <w:sz w:val="20"/>
          <w:szCs w:val="20"/>
          <w:lang w:val="en-GB"/>
        </w:rPr>
        <w:footnoteReference w:id="10"/>
      </w:r>
      <w:r w:rsidR="00CF13B2" w:rsidRPr="00CF13B2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dimension </w:t>
      </w:r>
      <w:r w:rsidR="007A1B6F">
        <w:rPr>
          <w:i/>
          <w:color w:val="A6A6A6" w:themeColor="background1" w:themeShade="A6"/>
          <w:spacing w:val="1"/>
          <w:sz w:val="20"/>
          <w:szCs w:val="20"/>
          <w:lang w:val="en-GB"/>
        </w:rPr>
        <w:t>at the level of the</w:t>
      </w:r>
      <w:r w:rsidR="007D01C6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8573D9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planned </w:t>
      </w:r>
      <w:r w:rsidR="00E33874">
        <w:rPr>
          <w:i/>
          <w:color w:val="A6A6A6" w:themeColor="background1" w:themeShade="A6"/>
          <w:spacing w:val="1"/>
          <w:sz w:val="20"/>
          <w:szCs w:val="20"/>
          <w:lang w:val="en-GB"/>
        </w:rPr>
        <w:t>research activities</w:t>
      </w:r>
      <w:r w:rsidR="005F78C0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6A0D46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and </w:t>
      </w:r>
      <w:r w:rsidR="00F622AF">
        <w:rPr>
          <w:i/>
          <w:color w:val="A6A6A6" w:themeColor="background1" w:themeShade="A6"/>
          <w:spacing w:val="1"/>
          <w:sz w:val="20"/>
          <w:szCs w:val="20"/>
          <w:lang w:val="en-GB"/>
        </w:rPr>
        <w:t>of</w:t>
      </w:r>
      <w:r w:rsidR="006A0D46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the team</w:t>
      </w:r>
      <w:r w:rsidR="00F622AF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(</w:t>
      </w:r>
      <w:r w:rsidR="00593D7B">
        <w:rPr>
          <w:i/>
          <w:color w:val="A6A6A6" w:themeColor="background1" w:themeShade="A6"/>
          <w:spacing w:val="1"/>
          <w:sz w:val="20"/>
          <w:szCs w:val="20"/>
          <w:lang w:val="en-GB"/>
        </w:rPr>
        <w:t>max. half a page).</w:t>
      </w:r>
    </w:p>
    <w:p w14:paraId="6F9306AA" w14:textId="77777777" w:rsidR="00E02696" w:rsidRDefault="00E02696" w:rsidP="00373DCA">
      <w:pPr>
        <w:spacing w:after="0"/>
        <w:rPr>
          <w:i/>
          <w:color w:val="A6A6A6" w:themeColor="background1" w:themeShade="A6"/>
          <w:spacing w:val="1"/>
          <w:sz w:val="20"/>
          <w:szCs w:val="20"/>
          <w:lang w:val="en-GB"/>
        </w:rPr>
      </w:pPr>
    </w:p>
    <w:p w14:paraId="4D67010B" w14:textId="7BD2E04C" w:rsidR="00E02696" w:rsidRDefault="00E02696" w:rsidP="00E02696">
      <w:pPr>
        <w:pStyle w:val="Titolo1"/>
        <w:rPr>
          <w:lang w:val="en-GB"/>
        </w:rPr>
      </w:pPr>
      <w:bookmarkStart w:id="69" w:name="_Toc151979584"/>
      <w:r>
        <w:rPr>
          <w:lang w:val="en-GB"/>
        </w:rPr>
        <w:t>RESOURCES</w:t>
      </w:r>
      <w:bookmarkEnd w:id="69"/>
    </w:p>
    <w:p w14:paraId="5412A022" w14:textId="77777777" w:rsidR="00373DCA" w:rsidRPr="00373DCA" w:rsidRDefault="00373DCA" w:rsidP="00373DCA">
      <w:pPr>
        <w:spacing w:after="0"/>
        <w:rPr>
          <w:iCs/>
          <w:szCs w:val="22"/>
          <w:lang w:val="en-GB"/>
        </w:rPr>
      </w:pPr>
    </w:p>
    <w:p w14:paraId="72F215E1" w14:textId="06E8175C" w:rsidR="001A5CC1" w:rsidRPr="00D336BB" w:rsidRDefault="002320B1" w:rsidP="00D3609F">
      <w:pPr>
        <w:pStyle w:val="Titolo1"/>
        <w:rPr>
          <w:lang w:val="en-GB"/>
        </w:rPr>
      </w:pPr>
      <w:bookmarkStart w:id="70" w:name="_Toc151979585"/>
      <w:r w:rsidRPr="00D336BB">
        <w:rPr>
          <w:lang w:val="en-GB"/>
        </w:rPr>
        <w:t xml:space="preserve">ITALIAN </w:t>
      </w:r>
      <w:r w:rsidR="001A5CC1" w:rsidRPr="00D336BB">
        <w:rPr>
          <w:lang w:val="en-GB"/>
        </w:rPr>
        <w:t>LAY SUMMARY OF THE PROJECT</w:t>
      </w:r>
      <w:bookmarkEnd w:id="70"/>
    </w:p>
    <w:p w14:paraId="19A1F2B7" w14:textId="17C7FCF7" w:rsidR="002320B1" w:rsidRPr="00D336BB" w:rsidRDefault="00C22B97" w:rsidP="00446C11">
      <w:pPr>
        <w:spacing w:after="0"/>
        <w:ind w:right="-28"/>
        <w:rPr>
          <w:rFonts w:cs="Arial"/>
          <w:i/>
          <w:color w:val="A6A6A6" w:themeColor="background1" w:themeShade="A6"/>
          <w:sz w:val="20"/>
          <w:szCs w:val="20"/>
          <w:lang w:val="en-GB"/>
        </w:rPr>
      </w:pP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2320B1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rovide </w:t>
      </w:r>
      <w:r w:rsidR="00593D7B">
        <w:rPr>
          <w:i/>
          <w:color w:val="A6A6A6" w:themeColor="background1" w:themeShade="A6"/>
          <w:spacing w:val="1"/>
          <w:sz w:val="20"/>
          <w:szCs w:val="20"/>
          <w:lang w:val="en-GB"/>
        </w:rPr>
        <w:t>here</w:t>
      </w:r>
      <w:r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2320B1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a summary to convey the rationale and main achievements of the project to lay public</w:t>
      </w:r>
      <w:r w:rsidR="002320B1" w:rsidRPr="00D336BB">
        <w:rPr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="002320B1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the impact on the Regional Healthcare System. </w:t>
      </w:r>
      <w:r w:rsidR="002320B1"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proofErr w:type="gramStart"/>
      <w:r w:rsidR="002320B1"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has to</w:t>
      </w:r>
      <w:proofErr w:type="gramEnd"/>
      <w:r w:rsidR="002320B1"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be written in plain Italian and in a simple and non-</w:t>
      </w:r>
      <w:r w:rsidR="00E5280E"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technical</w:t>
      </w:r>
      <w:r w:rsidR="002320B1"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language</w:t>
      </w:r>
      <w:r w:rsidR="002320B1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Avoid the use of jargon and do not include proprietary/confidential information as the lay summary will </w:t>
      </w:r>
      <w:r w:rsidR="003E1762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be published on FRRB’s website </w:t>
      </w:r>
      <w:r w:rsidR="002320B1"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>(max</w:t>
      </w:r>
      <w:r w:rsidR="003E1762"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>.</w:t>
      </w:r>
      <w:r w:rsidR="002320B1"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 xml:space="preserve"> </w:t>
      </w:r>
      <w:r w:rsidR="003E1762"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>half a</w:t>
      </w:r>
      <w:r w:rsidR="002320B1"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 xml:space="preserve"> page).</w:t>
      </w:r>
    </w:p>
    <w:p w14:paraId="56FBD633" w14:textId="77777777" w:rsidR="00446C11" w:rsidRPr="00D336BB" w:rsidRDefault="00446C11" w:rsidP="00FD272C">
      <w:pPr>
        <w:spacing w:after="0" w:line="240" w:lineRule="auto"/>
        <w:ind w:right="-28"/>
        <w:rPr>
          <w:iCs/>
          <w:color w:val="A6A6A6" w:themeColor="background1" w:themeShade="A6"/>
          <w:szCs w:val="22"/>
          <w:lang w:val="en-GB"/>
        </w:rPr>
      </w:pPr>
    </w:p>
    <w:p w14:paraId="49EED6EF" w14:textId="7440AFD8" w:rsidR="002320B1" w:rsidRPr="00D336BB" w:rsidRDefault="002320B1" w:rsidP="00D3609F">
      <w:pPr>
        <w:pStyle w:val="Titolo1"/>
        <w:rPr>
          <w:lang w:val="en-GB"/>
        </w:rPr>
      </w:pPr>
      <w:bookmarkStart w:id="71" w:name="_Toc151979586"/>
      <w:r w:rsidRPr="00D336BB">
        <w:rPr>
          <w:lang w:val="en-GB"/>
        </w:rPr>
        <w:t>ENGLISH LAY SUMMARY OF THE PROJECT</w:t>
      </w:r>
      <w:bookmarkEnd w:id="71"/>
    </w:p>
    <w:p w14:paraId="0D6A6552" w14:textId="2D0FA9BE" w:rsidR="003F38B0" w:rsidRPr="00D336BB" w:rsidRDefault="002320B1" w:rsidP="00060AA2">
      <w:pPr>
        <w:spacing w:after="0"/>
        <w:rPr>
          <w:lang w:val="en-GB"/>
        </w:rPr>
      </w:pP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P</w:t>
      </w:r>
      <w:r w:rsidR="00C22B97">
        <w:rPr>
          <w:i/>
          <w:color w:val="A6A6A6" w:themeColor="background1" w:themeShade="A6"/>
          <w:spacing w:val="1"/>
          <w:sz w:val="20"/>
          <w:szCs w:val="20"/>
          <w:lang w:val="en-GB"/>
        </w:rPr>
        <w:t>r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ovide</w:t>
      </w:r>
      <w:r w:rsidR="00C22B97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="00593D7B">
        <w:rPr>
          <w:i/>
          <w:color w:val="A6A6A6" w:themeColor="background1" w:themeShade="A6"/>
          <w:spacing w:val="1"/>
          <w:sz w:val="20"/>
          <w:szCs w:val="20"/>
          <w:lang w:val="en-GB"/>
        </w:rPr>
        <w:t>here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a summary to convey the rationale and main achievements of the project to lay public</w:t>
      </w:r>
      <w:r w:rsidRPr="00D336BB">
        <w:rPr>
          <w:b/>
          <w:bCs/>
          <w:i/>
          <w:color w:val="A6A6A6" w:themeColor="background1" w:themeShade="A6"/>
          <w:spacing w:val="1"/>
          <w:sz w:val="20"/>
          <w:szCs w:val="20"/>
          <w:lang w:val="en-GB"/>
        </w:rPr>
        <w:t xml:space="preserve">, 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highlighting the impact on the Regional Healthcare System. </w:t>
      </w:r>
      <w:r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It </w:t>
      </w:r>
      <w:proofErr w:type="gramStart"/>
      <w:r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has to</w:t>
      </w:r>
      <w:proofErr w:type="gramEnd"/>
      <w:r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be written in plain English and in a simple and non-</w:t>
      </w:r>
      <w:r w:rsidR="00E5280E"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>technical</w:t>
      </w:r>
      <w:r w:rsidRPr="00D336BB">
        <w:rPr>
          <w:i/>
          <w:color w:val="A6A6A6" w:themeColor="background1" w:themeShade="A6"/>
          <w:spacing w:val="1"/>
          <w:sz w:val="20"/>
          <w:szCs w:val="20"/>
          <w:u w:val="single"/>
          <w:lang w:val="en-GB"/>
        </w:rPr>
        <w:t xml:space="preserve"> language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. Avoid the use of jargon and do not include proprietary/confidential information as the lay summary will </w:t>
      </w:r>
      <w:r w:rsidR="003E1762"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>be published on FRRB’s website</w:t>
      </w:r>
      <w:r w:rsidRPr="00D336BB">
        <w:rPr>
          <w:i/>
          <w:color w:val="A6A6A6" w:themeColor="background1" w:themeShade="A6"/>
          <w:spacing w:val="1"/>
          <w:sz w:val="20"/>
          <w:szCs w:val="20"/>
          <w:lang w:val="en-GB"/>
        </w:rPr>
        <w:t xml:space="preserve"> </w:t>
      </w:r>
      <w:r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>(max</w:t>
      </w:r>
      <w:r w:rsidR="003E1762"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 xml:space="preserve">. half a </w:t>
      </w:r>
      <w:r w:rsidRPr="00D336BB">
        <w:rPr>
          <w:rFonts w:cs="Arial"/>
          <w:i/>
          <w:color w:val="A6A6A6" w:themeColor="background1" w:themeShade="A6"/>
          <w:sz w:val="20"/>
          <w:szCs w:val="20"/>
          <w:lang w:val="en-GB"/>
        </w:rPr>
        <w:t>page).</w:t>
      </w:r>
      <w:bookmarkEnd w:id="66"/>
    </w:p>
    <w:p w14:paraId="53F236EA" w14:textId="77777777" w:rsidR="003F38B0" w:rsidRPr="00D336BB" w:rsidRDefault="003F38B0" w:rsidP="00FD272C">
      <w:pPr>
        <w:spacing w:after="0" w:line="240" w:lineRule="auto"/>
        <w:rPr>
          <w:lang w:val="en-GB"/>
        </w:rPr>
      </w:pPr>
    </w:p>
    <w:sectPr w:rsidR="003F38B0" w:rsidRPr="00D336BB" w:rsidSect="0015782B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A729" w14:textId="77777777" w:rsidR="00F037E2" w:rsidRDefault="00F037E2" w:rsidP="00623DA6">
      <w:pPr>
        <w:spacing w:after="0" w:line="240" w:lineRule="auto"/>
      </w:pPr>
      <w:r>
        <w:separator/>
      </w:r>
    </w:p>
  </w:endnote>
  <w:endnote w:type="continuationSeparator" w:id="0">
    <w:p w14:paraId="34D345E3" w14:textId="77777777" w:rsidR="00F037E2" w:rsidRDefault="00F037E2" w:rsidP="00623DA6">
      <w:pPr>
        <w:spacing w:after="0" w:line="240" w:lineRule="auto"/>
      </w:pPr>
      <w:r>
        <w:continuationSeparator/>
      </w:r>
    </w:p>
  </w:endnote>
  <w:endnote w:type="continuationNotice" w:id="1">
    <w:p w14:paraId="5ED9D586" w14:textId="77777777" w:rsidR="00F037E2" w:rsidRDefault="00F03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7D9B" w14:textId="77777777" w:rsidR="00AD186D" w:rsidRDefault="00AD18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266A" w14:textId="77777777" w:rsidR="00AD186D" w:rsidRDefault="00AD18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0282" w14:textId="77777777" w:rsidR="00AD186D" w:rsidRDefault="00AD186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6937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A9A8B8" w14:textId="00DCE1E0" w:rsidR="009A5843" w:rsidRPr="00F64F7F" w:rsidRDefault="009A5843">
            <w:pPr>
              <w:pStyle w:val="Pidipagina"/>
              <w:jc w:val="right"/>
              <w:rPr>
                <w:lang w:val="en-US"/>
              </w:rPr>
            </w:pPr>
            <w:r w:rsidRPr="00F64F7F">
              <w:rPr>
                <w:color w:val="4A442A" w:themeColor="background2" w:themeShade="40"/>
                <w:sz w:val="18"/>
                <w:szCs w:val="18"/>
                <w:lang w:val="en-US"/>
              </w:rPr>
              <w:t>Pag</w:t>
            </w:r>
            <w:r w:rsidR="00F64F7F" w:rsidRPr="00F64F7F">
              <w:rPr>
                <w:color w:val="4A442A" w:themeColor="background2" w:themeShade="40"/>
                <w:sz w:val="18"/>
                <w:szCs w:val="18"/>
                <w:lang w:val="en-US"/>
              </w:rPr>
              <w:t xml:space="preserve">e </w:t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begin"/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instrText>PAGE</w:instrText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separate"/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t>2</w:t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end"/>
            </w:r>
            <w:r w:rsidRPr="00F64F7F">
              <w:rPr>
                <w:color w:val="4A442A" w:themeColor="background2" w:themeShade="40"/>
                <w:sz w:val="18"/>
                <w:szCs w:val="18"/>
                <w:lang w:val="en-US"/>
              </w:rPr>
              <w:t xml:space="preserve"> </w:t>
            </w:r>
            <w:r w:rsidR="00F64F7F" w:rsidRPr="00F64F7F">
              <w:rPr>
                <w:color w:val="4A442A" w:themeColor="background2" w:themeShade="40"/>
                <w:sz w:val="18"/>
                <w:szCs w:val="18"/>
                <w:lang w:val="en-US"/>
              </w:rPr>
              <w:t>of</w:t>
            </w:r>
            <w:r w:rsidRPr="00F64F7F">
              <w:rPr>
                <w:color w:val="4A442A" w:themeColor="background2" w:themeShade="40"/>
                <w:sz w:val="18"/>
                <w:szCs w:val="18"/>
                <w:lang w:val="en-US"/>
              </w:rPr>
              <w:t xml:space="preserve"> </w:t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begin"/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instrText>NUMPAGES</w:instrText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separate"/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t>2</w:t>
            </w:r>
            <w:r w:rsidRPr="00F64F7F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end"/>
            </w:r>
          </w:p>
        </w:sdtContent>
      </w:sdt>
    </w:sdtContent>
  </w:sdt>
  <w:p w14:paraId="744D02D6" w14:textId="33C38E2E" w:rsidR="009A5843" w:rsidRPr="00B84696" w:rsidRDefault="00F14669">
    <w:pPr>
      <w:pStyle w:val="Pidipagina"/>
      <w:rPr>
        <w:i/>
        <w:iCs/>
        <w:color w:val="A6A6A6" w:themeColor="background1" w:themeShade="A6"/>
        <w:sz w:val="16"/>
        <w:szCs w:val="16"/>
        <w:lang w:val="en-US"/>
      </w:rPr>
    </w:pPr>
    <w:r w:rsidRPr="00B84696">
      <w:rPr>
        <w:i/>
        <w:iCs/>
        <w:color w:val="A6A6A6" w:themeColor="background1" w:themeShade="A6"/>
        <w:sz w:val="16"/>
        <w:szCs w:val="16"/>
        <w:lang w:val="en-US"/>
      </w:rPr>
      <w:t>Annual Scientific Report</w:t>
    </w:r>
    <w:r w:rsidR="00B84696" w:rsidRPr="00B84696">
      <w:rPr>
        <w:i/>
        <w:iCs/>
        <w:color w:val="A6A6A6" w:themeColor="background1" w:themeShade="A6"/>
        <w:sz w:val="16"/>
        <w:szCs w:val="16"/>
        <w:lang w:val="en-US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7C2D" w14:textId="77777777" w:rsidR="004511F2" w:rsidRPr="004455B4" w:rsidRDefault="004511F2" w:rsidP="004511F2">
    <w:pPr>
      <w:pStyle w:val="Pidipagina"/>
      <w:jc w:val="right"/>
      <w:rPr>
        <w:color w:val="4A442A" w:themeColor="background2" w:themeShade="40"/>
        <w:sz w:val="18"/>
        <w:szCs w:val="18"/>
        <w:lang w:val="en-GB"/>
      </w:rPr>
    </w:pPr>
    <w:r w:rsidRPr="004511F2">
      <w:rPr>
        <w:color w:val="4A442A" w:themeColor="background2" w:themeShade="40"/>
        <w:sz w:val="18"/>
        <w:szCs w:val="18"/>
        <w:lang w:val="en-US"/>
      </w:rPr>
      <w:t xml:space="preserve">Annual Scientific Report | </w:t>
    </w:r>
    <w:sdt>
      <w:sdtPr>
        <w:rPr>
          <w:color w:val="4A442A" w:themeColor="background2" w:themeShade="40"/>
          <w:sz w:val="18"/>
          <w:szCs w:val="18"/>
        </w:rPr>
        <w:id w:val="1850678789"/>
        <w:docPartObj>
          <w:docPartGallery w:val="Page Numbers (Bottom of Page)"/>
          <w:docPartUnique/>
        </w:docPartObj>
      </w:sdtPr>
      <w:sdtContent>
        <w:sdt>
          <w:sdtPr>
            <w:rPr>
              <w:color w:val="4A442A" w:themeColor="background2" w:themeShade="40"/>
              <w:sz w:val="18"/>
              <w:szCs w:val="18"/>
            </w:rPr>
            <w:id w:val="-131411527"/>
            <w:docPartObj>
              <w:docPartGallery w:val="Page Numbers (Top of Page)"/>
              <w:docPartUnique/>
            </w:docPartObj>
          </w:sdtPr>
          <w:sdtContent>
            <w:r w:rsidRPr="004511F2">
              <w:rPr>
                <w:color w:val="4A442A" w:themeColor="background2" w:themeShade="40"/>
                <w:sz w:val="18"/>
                <w:szCs w:val="18"/>
                <w:lang w:val="en-US"/>
              </w:rPr>
              <w:t xml:space="preserve">Page </w:t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begin"/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instrText>PAGE</w:instrText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separate"/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t>2</w:t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end"/>
            </w:r>
            <w:r w:rsidRPr="004511F2">
              <w:rPr>
                <w:color w:val="4A442A" w:themeColor="background2" w:themeShade="40"/>
                <w:sz w:val="18"/>
                <w:szCs w:val="18"/>
                <w:lang w:val="en-US"/>
              </w:rPr>
              <w:t xml:space="preserve"> of </w:t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begin"/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instrText>NUMPAGES</w:instrText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separate"/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  <w:lang w:val="en-US"/>
              </w:rPr>
              <w:t>2</w:t>
            </w:r>
            <w:r w:rsidRPr="004511F2">
              <w:rPr>
                <w:b/>
                <w:bCs/>
                <w:color w:val="4A442A" w:themeColor="background2" w:themeShade="40"/>
                <w:sz w:val="18"/>
                <w:szCs w:val="18"/>
              </w:rPr>
              <w:fldChar w:fldCharType="end"/>
            </w:r>
          </w:sdtContent>
        </w:sdt>
      </w:sdtContent>
    </w:sdt>
  </w:p>
  <w:p w14:paraId="1D94BC88" w14:textId="0823DF6A" w:rsidR="00F93A28" w:rsidRPr="00B84696" w:rsidRDefault="00F93A28" w:rsidP="00F93A28">
    <w:pPr>
      <w:pStyle w:val="Pidipagina"/>
      <w:rPr>
        <w:i/>
        <w:iCs/>
        <w:color w:val="A6A6A6" w:themeColor="background1" w:themeShade="A6"/>
        <w:sz w:val="16"/>
        <w:szCs w:val="16"/>
        <w:lang w:val="en-US"/>
      </w:rPr>
    </w:pPr>
    <w:r w:rsidRPr="00B84696">
      <w:rPr>
        <w:i/>
        <w:iCs/>
        <w:color w:val="A6A6A6" w:themeColor="background1" w:themeShade="A6"/>
        <w:sz w:val="16"/>
        <w:szCs w:val="16"/>
        <w:lang w:val="en-US"/>
      </w:rPr>
      <w:t xml:space="preserve">Annual Scientific Report </w:t>
    </w:r>
  </w:p>
  <w:p w14:paraId="7A976899" w14:textId="77777777" w:rsidR="00F93A28" w:rsidRPr="004511F2" w:rsidRDefault="00F93A28" w:rsidP="004511F2">
    <w:pPr>
      <w:pStyle w:val="Pidipagina"/>
      <w:jc w:val="right"/>
      <w:rPr>
        <w:color w:val="4A442A" w:themeColor="background2" w:themeShade="4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D701" w14:textId="77777777" w:rsidR="00F037E2" w:rsidRDefault="00F037E2" w:rsidP="00623DA6">
      <w:pPr>
        <w:spacing w:after="0" w:line="240" w:lineRule="auto"/>
      </w:pPr>
      <w:r>
        <w:separator/>
      </w:r>
    </w:p>
  </w:footnote>
  <w:footnote w:type="continuationSeparator" w:id="0">
    <w:p w14:paraId="348B379B" w14:textId="77777777" w:rsidR="00F037E2" w:rsidRDefault="00F037E2" w:rsidP="00623DA6">
      <w:pPr>
        <w:spacing w:after="0" w:line="240" w:lineRule="auto"/>
      </w:pPr>
      <w:r>
        <w:continuationSeparator/>
      </w:r>
    </w:p>
  </w:footnote>
  <w:footnote w:type="continuationNotice" w:id="1">
    <w:p w14:paraId="64EF2C63" w14:textId="77777777" w:rsidR="00F037E2" w:rsidRDefault="00F037E2">
      <w:pPr>
        <w:spacing w:after="0" w:line="240" w:lineRule="auto"/>
      </w:pPr>
    </w:p>
  </w:footnote>
  <w:footnote w:id="2">
    <w:p w14:paraId="5C27D17E" w14:textId="77777777" w:rsidR="002A17EC" w:rsidRPr="0021358C" w:rsidRDefault="002A17EC">
      <w:pPr>
        <w:pStyle w:val="Testonotaapidipagina"/>
        <w:rPr>
          <w:color w:val="4A442A" w:themeColor="background2" w:themeShade="40"/>
          <w:lang w:val="en-US"/>
        </w:rPr>
      </w:pPr>
      <w:r w:rsidRPr="0021358C">
        <w:rPr>
          <w:rStyle w:val="Rimandonotaapidipagina"/>
          <w:color w:val="4A442A" w:themeColor="background2" w:themeShade="40"/>
          <w:sz w:val="16"/>
          <w:szCs w:val="16"/>
        </w:rPr>
        <w:footnoteRef/>
      </w:r>
      <w:r w:rsidRPr="0021358C">
        <w:rPr>
          <w:color w:val="4A442A" w:themeColor="background2" w:themeShade="40"/>
          <w:lang w:val="en-US"/>
        </w:rPr>
        <w:t xml:space="preserve"> </w:t>
      </w:r>
      <w:r w:rsidRPr="0021358C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 xml:space="preserve">The acronym must also be reported </w:t>
      </w:r>
      <w:r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 xml:space="preserve">on the first page and </w:t>
      </w:r>
      <w:r w:rsidRPr="0021358C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>in the header of the scientific report.</w:t>
      </w:r>
    </w:p>
  </w:footnote>
  <w:footnote w:id="3">
    <w:p w14:paraId="052C3C0B" w14:textId="261F07BE" w:rsidR="00147C82" w:rsidRPr="00147C82" w:rsidRDefault="00147C82">
      <w:pPr>
        <w:pStyle w:val="Testonotaapidipagina"/>
        <w:rPr>
          <w:lang w:val="en-US"/>
        </w:rPr>
      </w:pPr>
      <w:r w:rsidRPr="00147C82">
        <w:rPr>
          <w:rStyle w:val="Rimandonotaapidipagina"/>
          <w:color w:val="4A442A" w:themeColor="background2" w:themeShade="40"/>
          <w:sz w:val="16"/>
          <w:szCs w:val="16"/>
        </w:rPr>
        <w:footnoteRef/>
      </w:r>
      <w:r w:rsidRPr="00147C82">
        <w:rPr>
          <w:lang w:val="en-US"/>
        </w:rPr>
        <w:t xml:space="preserve"> </w:t>
      </w:r>
      <w:r w:rsidRPr="00147C82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>The project duration must include the no-cost extension(s) approved by FRRB</w:t>
      </w:r>
      <w:r w:rsidR="00021198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>, if any.</w:t>
      </w:r>
    </w:p>
  </w:footnote>
  <w:footnote w:id="4">
    <w:p w14:paraId="3E138C2F" w14:textId="257D6474" w:rsidR="00A12A97" w:rsidRPr="000D2440" w:rsidRDefault="00A12A97">
      <w:pPr>
        <w:pStyle w:val="Testonotaapidipagina"/>
        <w:rPr>
          <w:rFonts w:cs="Arial"/>
          <w:i/>
          <w:iCs/>
          <w:noProof/>
          <w:sz w:val="16"/>
          <w:szCs w:val="16"/>
          <w:lang w:val="en-GB"/>
        </w:rPr>
      </w:pPr>
      <w:r w:rsidRPr="0021358C">
        <w:rPr>
          <w:rStyle w:val="Rimandonotaapidipagina"/>
          <w:color w:val="4A442A" w:themeColor="background2" w:themeShade="40"/>
          <w:sz w:val="16"/>
          <w:szCs w:val="16"/>
        </w:rPr>
        <w:footnoteRef/>
      </w:r>
      <w:r w:rsidRPr="0021358C">
        <w:rPr>
          <w:color w:val="4A442A" w:themeColor="background2" w:themeShade="40"/>
          <w:lang w:val="en-US"/>
        </w:rPr>
        <w:t xml:space="preserve"> </w:t>
      </w:r>
      <w:r w:rsidRPr="0021358C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>To list the Partner(s) involved use the Host Institution abbreviation provided in section 1 – General</w:t>
      </w:r>
      <w:r w:rsidR="004167B7" w:rsidRPr="0021358C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 xml:space="preserve"> Project</w:t>
      </w:r>
      <w:r w:rsidRPr="0021358C">
        <w:rPr>
          <w:rFonts w:cs="Arial"/>
          <w:i/>
          <w:iCs/>
          <w:noProof/>
          <w:color w:val="4A442A" w:themeColor="background2" w:themeShade="40"/>
          <w:sz w:val="16"/>
          <w:szCs w:val="16"/>
          <w:lang w:val="en-GB"/>
        </w:rPr>
        <w:t xml:space="preserve"> Information</w:t>
      </w:r>
      <w:r>
        <w:rPr>
          <w:rFonts w:cs="Arial"/>
          <w:i/>
          <w:iCs/>
          <w:noProof/>
          <w:sz w:val="16"/>
          <w:szCs w:val="16"/>
          <w:lang w:val="en-GB"/>
        </w:rPr>
        <w:t>.</w:t>
      </w:r>
    </w:p>
  </w:footnote>
  <w:footnote w:id="5">
    <w:p w14:paraId="5E78258F" w14:textId="08082933" w:rsidR="00472C2D" w:rsidRPr="000431B9" w:rsidRDefault="00472C2D" w:rsidP="00472C2D">
      <w:pPr>
        <w:spacing w:after="0" w:line="240" w:lineRule="auto"/>
        <w:ind w:firstLine="11"/>
        <w:mirrorIndents/>
        <w:rPr>
          <w:rFonts w:cs="Arial"/>
          <w:i/>
          <w:iCs/>
          <w:noProof/>
          <w:sz w:val="16"/>
          <w:szCs w:val="16"/>
          <w:lang w:val="en-GB"/>
        </w:rPr>
      </w:pPr>
      <w:r w:rsidRPr="000431B9">
        <w:rPr>
          <w:rStyle w:val="Rimandonotaapidipagina"/>
          <w:sz w:val="16"/>
          <w:szCs w:val="16"/>
        </w:rPr>
        <w:footnoteRef/>
      </w:r>
      <w:r w:rsidRPr="000431B9">
        <w:rPr>
          <w:sz w:val="16"/>
          <w:szCs w:val="16"/>
          <w:lang w:val="en-US"/>
        </w:rPr>
        <w:t xml:space="preserve"> </w:t>
      </w:r>
      <w:r w:rsidRPr="000431B9">
        <w:rPr>
          <w:rFonts w:cs="Arial"/>
          <w:i/>
          <w:iCs/>
          <w:noProof/>
          <w:sz w:val="16"/>
          <w:szCs w:val="16"/>
          <w:lang w:val="en-GB"/>
        </w:rPr>
        <w:t>Examples include, but are not limited to, press release, web page, workshop, con</w:t>
      </w:r>
      <w:r>
        <w:rPr>
          <w:rFonts w:cs="Arial"/>
          <w:i/>
          <w:iCs/>
          <w:noProof/>
          <w:sz w:val="16"/>
          <w:szCs w:val="16"/>
          <w:lang w:val="en-GB"/>
        </w:rPr>
        <w:t>ference</w:t>
      </w:r>
      <w:r w:rsidRPr="000431B9">
        <w:rPr>
          <w:rFonts w:cs="Arial"/>
          <w:i/>
          <w:iCs/>
          <w:noProof/>
          <w:sz w:val="16"/>
          <w:szCs w:val="16"/>
          <w:lang w:val="en-GB"/>
        </w:rPr>
        <w:t>, flyer, poster, non-scientific event for the lay public.</w:t>
      </w:r>
    </w:p>
  </w:footnote>
  <w:footnote w:id="6">
    <w:p w14:paraId="7F7EC9FB" w14:textId="68A93085" w:rsidR="00472C2D" w:rsidRPr="000431B9" w:rsidRDefault="00472C2D" w:rsidP="00472C2D">
      <w:pPr>
        <w:spacing w:after="0" w:line="240" w:lineRule="auto"/>
        <w:ind w:left="11" w:firstLine="12"/>
        <w:mirrorIndents/>
        <w:rPr>
          <w:rFonts w:cs="Arial"/>
          <w:i/>
          <w:iCs/>
          <w:noProof/>
          <w:sz w:val="16"/>
          <w:szCs w:val="16"/>
          <w:lang w:val="en-GB"/>
        </w:rPr>
      </w:pPr>
      <w:r w:rsidRPr="000431B9">
        <w:rPr>
          <w:rStyle w:val="Rimandonotaapidipagina"/>
          <w:sz w:val="16"/>
          <w:szCs w:val="16"/>
        </w:rPr>
        <w:footnoteRef/>
      </w:r>
      <w:r w:rsidRPr="000431B9">
        <w:rPr>
          <w:sz w:val="16"/>
          <w:szCs w:val="16"/>
          <w:lang w:val="en-US"/>
        </w:rPr>
        <w:t xml:space="preserve"> </w:t>
      </w:r>
      <w:r w:rsidRPr="000431B9">
        <w:rPr>
          <w:rFonts w:cs="Arial"/>
          <w:i/>
          <w:iCs/>
          <w:noProof/>
          <w:sz w:val="16"/>
          <w:szCs w:val="16"/>
          <w:lang w:val="en-GB"/>
        </w:rPr>
        <w:t>Examples include, but are not limited to, lay public, scientific audience, other stakeholder</w:t>
      </w:r>
      <w:r w:rsidR="00413E69">
        <w:rPr>
          <w:rFonts w:cs="Arial"/>
          <w:i/>
          <w:iCs/>
          <w:noProof/>
          <w:sz w:val="16"/>
          <w:szCs w:val="16"/>
          <w:lang w:val="en-GB"/>
        </w:rPr>
        <w:t>s</w:t>
      </w:r>
      <w:r w:rsidRPr="000431B9">
        <w:rPr>
          <w:rFonts w:cs="Arial"/>
          <w:i/>
          <w:iCs/>
          <w:noProof/>
          <w:sz w:val="16"/>
          <w:szCs w:val="16"/>
          <w:lang w:val="en-GB"/>
        </w:rPr>
        <w:t xml:space="preserve"> (if so, </w:t>
      </w:r>
      <w:r w:rsidR="009A5C94">
        <w:rPr>
          <w:rFonts w:cs="Arial"/>
          <w:i/>
          <w:iCs/>
          <w:noProof/>
          <w:sz w:val="16"/>
          <w:szCs w:val="16"/>
          <w:lang w:val="en-GB"/>
        </w:rPr>
        <w:t>specify</w:t>
      </w:r>
      <w:r w:rsidR="00413E69">
        <w:rPr>
          <w:rFonts w:cs="Arial"/>
          <w:i/>
          <w:iCs/>
          <w:noProof/>
          <w:sz w:val="16"/>
          <w:szCs w:val="16"/>
          <w:lang w:val="en-GB"/>
        </w:rPr>
        <w:t xml:space="preserve"> which ones</w:t>
      </w:r>
      <w:r w:rsidRPr="000431B9">
        <w:rPr>
          <w:rFonts w:cs="Arial"/>
          <w:i/>
          <w:iCs/>
          <w:noProof/>
          <w:sz w:val="16"/>
          <w:szCs w:val="16"/>
          <w:lang w:val="en-GB"/>
        </w:rPr>
        <w:t>).</w:t>
      </w:r>
    </w:p>
  </w:footnote>
  <w:footnote w:id="7">
    <w:p w14:paraId="713D799A" w14:textId="77777777" w:rsidR="00472C2D" w:rsidRPr="000431B9" w:rsidRDefault="00472C2D" w:rsidP="00472C2D">
      <w:pPr>
        <w:spacing w:after="0" w:line="240" w:lineRule="auto"/>
        <w:ind w:left="11" w:firstLine="12"/>
        <w:mirrorIndents/>
        <w:rPr>
          <w:rFonts w:cs="Arial"/>
          <w:i/>
          <w:iCs/>
          <w:noProof/>
          <w:sz w:val="16"/>
          <w:szCs w:val="16"/>
          <w:lang w:val="en-GB"/>
        </w:rPr>
      </w:pPr>
      <w:r w:rsidRPr="000431B9">
        <w:rPr>
          <w:rStyle w:val="Rimandonotaapidipagina"/>
          <w:sz w:val="16"/>
          <w:szCs w:val="16"/>
        </w:rPr>
        <w:footnoteRef/>
      </w:r>
      <w:r w:rsidRPr="000431B9">
        <w:rPr>
          <w:sz w:val="16"/>
          <w:szCs w:val="16"/>
          <w:lang w:val="en-US"/>
        </w:rPr>
        <w:t xml:space="preserve"> </w:t>
      </w:r>
      <w:r w:rsidRPr="000431B9">
        <w:rPr>
          <w:rFonts w:cs="Arial"/>
          <w:i/>
          <w:iCs/>
          <w:noProof/>
          <w:sz w:val="16"/>
          <w:szCs w:val="16"/>
          <w:lang w:val="en-GB"/>
        </w:rPr>
        <w:t>Examples include, but are not limited to, speaker, participant.</w:t>
      </w:r>
    </w:p>
  </w:footnote>
  <w:footnote w:id="8">
    <w:p w14:paraId="23677377" w14:textId="77777777" w:rsidR="00472C2D" w:rsidRPr="006B51B2" w:rsidRDefault="00472C2D" w:rsidP="00472C2D">
      <w:pPr>
        <w:pStyle w:val="Testonotaapidipagina"/>
        <w:rPr>
          <w:rFonts w:cs="Arial"/>
          <w:i/>
          <w:iCs/>
          <w:noProof/>
          <w:sz w:val="16"/>
          <w:szCs w:val="16"/>
          <w:lang w:val="en-GB"/>
        </w:rPr>
      </w:pPr>
      <w:r w:rsidRPr="006B51B2">
        <w:rPr>
          <w:rStyle w:val="Rimandonotaapidipagina"/>
          <w:sz w:val="16"/>
          <w:szCs w:val="16"/>
        </w:rPr>
        <w:footnoteRef/>
      </w:r>
      <w:r w:rsidRPr="00F46981">
        <w:rPr>
          <w:lang w:val="en-US"/>
        </w:rPr>
        <w:t xml:space="preserve"> </w:t>
      </w:r>
      <w:r w:rsidRPr="006B51B2">
        <w:rPr>
          <w:rFonts w:cs="Arial"/>
          <w:i/>
          <w:iCs/>
          <w:noProof/>
          <w:sz w:val="16"/>
          <w:szCs w:val="16"/>
          <w:lang w:val="en-GB"/>
        </w:rPr>
        <w:t xml:space="preserve">To </w:t>
      </w:r>
      <w:r>
        <w:rPr>
          <w:rFonts w:cs="Arial"/>
          <w:i/>
          <w:iCs/>
          <w:noProof/>
          <w:sz w:val="16"/>
          <w:szCs w:val="16"/>
          <w:lang w:val="en-GB"/>
        </w:rPr>
        <w:t>list</w:t>
      </w:r>
      <w:r w:rsidRPr="006B51B2">
        <w:rPr>
          <w:rFonts w:cs="Arial"/>
          <w:i/>
          <w:iCs/>
          <w:noProof/>
          <w:sz w:val="16"/>
          <w:szCs w:val="16"/>
          <w:lang w:val="en-GB"/>
        </w:rPr>
        <w:t xml:space="preserve"> the Partner(s) involved use </w:t>
      </w:r>
      <w:r>
        <w:rPr>
          <w:rFonts w:cs="Arial"/>
          <w:i/>
          <w:iCs/>
          <w:noProof/>
          <w:sz w:val="16"/>
          <w:szCs w:val="16"/>
          <w:lang w:val="en-GB"/>
        </w:rPr>
        <w:t xml:space="preserve">the </w:t>
      </w:r>
      <w:r w:rsidRPr="00470298">
        <w:rPr>
          <w:rFonts w:cs="Arial"/>
          <w:i/>
          <w:iCs/>
          <w:noProof/>
          <w:sz w:val="16"/>
          <w:szCs w:val="16"/>
          <w:lang w:val="en-GB"/>
        </w:rPr>
        <w:t>Host Institution abbreviation</w:t>
      </w:r>
      <w:r>
        <w:rPr>
          <w:rFonts w:cs="Arial"/>
          <w:i/>
          <w:iCs/>
          <w:noProof/>
          <w:sz w:val="16"/>
          <w:szCs w:val="16"/>
          <w:lang w:val="en-GB"/>
        </w:rPr>
        <w:t xml:space="preserve"> provided in section 1 – General Project Information.</w:t>
      </w:r>
    </w:p>
  </w:footnote>
  <w:footnote w:id="9">
    <w:p w14:paraId="0E886ABA" w14:textId="51372890" w:rsidR="009352F5" w:rsidRPr="00694195" w:rsidRDefault="009352F5" w:rsidP="004167B7">
      <w:pPr>
        <w:pStyle w:val="Testonotaapidipagina"/>
        <w:rPr>
          <w:lang w:val="en-US"/>
        </w:rPr>
      </w:pPr>
      <w:r w:rsidRPr="00FF5AD5">
        <w:rPr>
          <w:rStyle w:val="Rimandonotaapidipagina"/>
          <w:sz w:val="16"/>
          <w:szCs w:val="16"/>
        </w:rPr>
        <w:footnoteRef/>
      </w:r>
      <w:r w:rsidRPr="00694195">
        <w:rPr>
          <w:lang w:val="en-US"/>
        </w:rPr>
        <w:t xml:space="preserve"> </w:t>
      </w:r>
      <w:r w:rsidRPr="007C2AC1">
        <w:rPr>
          <w:rFonts w:cs="Arial"/>
          <w:i/>
          <w:iCs/>
          <w:noProof/>
          <w:sz w:val="16"/>
          <w:szCs w:val="16"/>
          <w:lang w:val="en-GB"/>
        </w:rPr>
        <w:t>Examples include, but are not limited to,</w:t>
      </w:r>
      <w:r>
        <w:rPr>
          <w:rFonts w:cs="Arial"/>
          <w:i/>
          <w:iCs/>
          <w:noProof/>
          <w:sz w:val="16"/>
          <w:szCs w:val="16"/>
          <w:lang w:val="en-GB"/>
        </w:rPr>
        <w:t xml:space="preserve"> research note, scientific article, review, book chapter, monograph.</w:t>
      </w:r>
    </w:p>
  </w:footnote>
  <w:footnote w:id="10">
    <w:p w14:paraId="4B89BFB8" w14:textId="6E1FDF68" w:rsidR="00C201CA" w:rsidRPr="00C201CA" w:rsidRDefault="00C201CA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C201CA">
        <w:rPr>
          <w:lang w:val="en-US"/>
        </w:rPr>
        <w:t xml:space="preserve"> </w:t>
      </w:r>
      <w:r w:rsidRPr="00C201CA">
        <w:rPr>
          <w:rFonts w:cs="Arial"/>
          <w:i/>
          <w:iCs/>
          <w:color w:val="202122"/>
          <w:sz w:val="16"/>
          <w:szCs w:val="16"/>
          <w:shd w:val="clear" w:color="auto" w:fill="FFFFFF"/>
          <w:lang w:val="en-US"/>
        </w:rPr>
        <w:t>For more details, please refer to</w:t>
      </w:r>
      <w:r>
        <w:rPr>
          <w:lang w:val="en-US"/>
        </w:rPr>
        <w:t xml:space="preserve"> </w:t>
      </w:r>
      <w:r w:rsidRPr="00C201CA">
        <w:rPr>
          <w:rStyle w:val="Collegamentoipertestuale"/>
          <w:rFonts w:cs="Calibri-Italic"/>
          <w:sz w:val="16"/>
          <w:szCs w:val="16"/>
          <w:lang w:val="en-US"/>
        </w:rPr>
        <w:t>https://cihr-irsc.gc.ca/e/50833.html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2E33" w14:textId="77777777" w:rsidR="00AD186D" w:rsidRDefault="00AD18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410" w14:textId="77777777" w:rsidR="00AD186D" w:rsidRDefault="00AD18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E116" w14:textId="77777777" w:rsidR="00936789" w:rsidRPr="00DC5F5E" w:rsidRDefault="00936789" w:rsidP="00936789">
    <w:pPr>
      <w:pStyle w:val="Intestazione"/>
      <w:rPr>
        <w:lang w:val="en-US"/>
      </w:rPr>
    </w:pPr>
  </w:p>
  <w:p w14:paraId="4B7C036D" w14:textId="77777777" w:rsidR="00936789" w:rsidRPr="00936789" w:rsidRDefault="00936789">
    <w:pPr>
      <w:pStyle w:val="Intestazione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9EE2" w14:textId="14751083" w:rsidR="00A23606" w:rsidRPr="00A23606" w:rsidRDefault="00A23606" w:rsidP="00A23606">
    <w:pPr>
      <w:pStyle w:val="Intestazione"/>
      <w:jc w:val="right"/>
      <w:rPr>
        <w:color w:val="1C1189"/>
        <w:sz w:val="18"/>
        <w:szCs w:val="18"/>
        <w:lang w:val="en-US"/>
      </w:rPr>
    </w:pPr>
    <w:r>
      <w:tab/>
    </w:r>
    <w:r w:rsidRPr="00C044DB">
      <w:rPr>
        <w:color w:val="1C1189"/>
        <w:sz w:val="18"/>
        <w:szCs w:val="18"/>
        <w:lang w:val="en-US"/>
      </w:rPr>
      <w:t>“Unmet Medical Needs” Call - Proposal [insert project acronym]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F7A" w14:textId="79FC65E1" w:rsidR="00A2714F" w:rsidRPr="00A2714F" w:rsidRDefault="00A2714F" w:rsidP="00A2714F">
    <w:pPr>
      <w:pStyle w:val="Intestazione"/>
      <w:jc w:val="right"/>
      <w:rPr>
        <w:color w:val="1C1189"/>
        <w:sz w:val="18"/>
        <w:szCs w:val="18"/>
        <w:lang w:val="en-US"/>
      </w:rPr>
    </w:pPr>
    <w:r w:rsidRPr="00C044DB">
      <w:rPr>
        <w:color w:val="1C1189"/>
        <w:sz w:val="18"/>
        <w:szCs w:val="18"/>
        <w:lang w:val="en-US"/>
      </w:rPr>
      <w:t>“Unmet Medical Needs” Call - Proposal [insert project acronym]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821"/>
    <w:multiLevelType w:val="hybridMultilevel"/>
    <w:tmpl w:val="BCF6E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348B"/>
    <w:multiLevelType w:val="hybridMultilevel"/>
    <w:tmpl w:val="BCB26D9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CF1BC5"/>
    <w:multiLevelType w:val="hybridMultilevel"/>
    <w:tmpl w:val="1CB6D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1F0"/>
    <w:multiLevelType w:val="hybridMultilevel"/>
    <w:tmpl w:val="BF082E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04BCB"/>
    <w:multiLevelType w:val="hybridMultilevel"/>
    <w:tmpl w:val="BD2E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2BD3"/>
    <w:multiLevelType w:val="multilevel"/>
    <w:tmpl w:val="EB70B370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F00789F"/>
    <w:multiLevelType w:val="hybridMultilevel"/>
    <w:tmpl w:val="6E4020DE"/>
    <w:lvl w:ilvl="0" w:tplc="9E4EA6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C0109"/>
    <w:multiLevelType w:val="hybridMultilevel"/>
    <w:tmpl w:val="E1C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66F"/>
    <w:multiLevelType w:val="multilevel"/>
    <w:tmpl w:val="41F6F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C4E99"/>
    <w:multiLevelType w:val="multilevel"/>
    <w:tmpl w:val="08DEAE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kern w:val="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C6F"/>
    <w:multiLevelType w:val="hybridMultilevel"/>
    <w:tmpl w:val="BF42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6407"/>
    <w:multiLevelType w:val="hybridMultilevel"/>
    <w:tmpl w:val="5FF0F6C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C74AA"/>
    <w:multiLevelType w:val="multilevel"/>
    <w:tmpl w:val="73BEDB48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5A118CB"/>
    <w:multiLevelType w:val="hybridMultilevel"/>
    <w:tmpl w:val="D7823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719F5"/>
    <w:multiLevelType w:val="hybridMultilevel"/>
    <w:tmpl w:val="223835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246E"/>
    <w:multiLevelType w:val="hybridMultilevel"/>
    <w:tmpl w:val="5CB2AE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4E42"/>
    <w:multiLevelType w:val="hybridMultilevel"/>
    <w:tmpl w:val="10E8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150C5"/>
    <w:multiLevelType w:val="multilevel"/>
    <w:tmpl w:val="6C9AB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68678B"/>
    <w:multiLevelType w:val="hybridMultilevel"/>
    <w:tmpl w:val="FA507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11F0B"/>
    <w:multiLevelType w:val="hybridMultilevel"/>
    <w:tmpl w:val="325071E4"/>
    <w:lvl w:ilvl="0" w:tplc="C3EE0CEC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A597C"/>
    <w:multiLevelType w:val="hybridMultilevel"/>
    <w:tmpl w:val="6F521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79C4"/>
    <w:multiLevelType w:val="hybridMultilevel"/>
    <w:tmpl w:val="CC324D88"/>
    <w:lvl w:ilvl="0" w:tplc="0809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BC2179"/>
    <w:multiLevelType w:val="hybridMultilevel"/>
    <w:tmpl w:val="CF2EC8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423DB"/>
    <w:multiLevelType w:val="hybridMultilevel"/>
    <w:tmpl w:val="995E1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62ACE"/>
    <w:multiLevelType w:val="hybridMultilevel"/>
    <w:tmpl w:val="B13828E8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F0C8B"/>
    <w:multiLevelType w:val="multilevel"/>
    <w:tmpl w:val="FCC26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EC49F7"/>
    <w:multiLevelType w:val="hybridMultilevel"/>
    <w:tmpl w:val="74961342"/>
    <w:lvl w:ilvl="0" w:tplc="08002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A53A2"/>
    <w:multiLevelType w:val="hybridMultilevel"/>
    <w:tmpl w:val="6CAC9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6AA"/>
    <w:multiLevelType w:val="hybridMultilevel"/>
    <w:tmpl w:val="141A9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00AEE"/>
    <w:multiLevelType w:val="hybridMultilevel"/>
    <w:tmpl w:val="0BF41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2893">
    <w:abstractNumId w:val="11"/>
  </w:num>
  <w:num w:numId="2" w16cid:durableId="872233537">
    <w:abstractNumId w:val="6"/>
  </w:num>
  <w:num w:numId="3" w16cid:durableId="1668435928">
    <w:abstractNumId w:val="12"/>
  </w:num>
  <w:num w:numId="4" w16cid:durableId="1021275885">
    <w:abstractNumId w:val="10"/>
  </w:num>
  <w:num w:numId="5" w16cid:durableId="1896970899">
    <w:abstractNumId w:val="9"/>
  </w:num>
  <w:num w:numId="6" w16cid:durableId="1735858295">
    <w:abstractNumId w:val="20"/>
  </w:num>
  <w:num w:numId="7" w16cid:durableId="471556554">
    <w:abstractNumId w:val="27"/>
  </w:num>
  <w:num w:numId="8" w16cid:durableId="323362207">
    <w:abstractNumId w:val="28"/>
  </w:num>
  <w:num w:numId="9" w16cid:durableId="1327127826">
    <w:abstractNumId w:val="2"/>
  </w:num>
  <w:num w:numId="10" w16cid:durableId="874004039">
    <w:abstractNumId w:val="22"/>
  </w:num>
  <w:num w:numId="11" w16cid:durableId="113641584">
    <w:abstractNumId w:val="13"/>
  </w:num>
  <w:num w:numId="12" w16cid:durableId="375131123">
    <w:abstractNumId w:val="14"/>
  </w:num>
  <w:num w:numId="13" w16cid:durableId="1272518803">
    <w:abstractNumId w:val="1"/>
  </w:num>
  <w:num w:numId="14" w16cid:durableId="959191608">
    <w:abstractNumId w:val="23"/>
  </w:num>
  <w:num w:numId="15" w16cid:durableId="758479085">
    <w:abstractNumId w:val="21"/>
  </w:num>
  <w:num w:numId="16" w16cid:durableId="1961642886">
    <w:abstractNumId w:val="7"/>
  </w:num>
  <w:num w:numId="17" w16cid:durableId="1208181792">
    <w:abstractNumId w:val="16"/>
  </w:num>
  <w:num w:numId="18" w16cid:durableId="1908034705">
    <w:abstractNumId w:val="24"/>
  </w:num>
  <w:num w:numId="19" w16cid:durableId="551968143">
    <w:abstractNumId w:val="5"/>
  </w:num>
  <w:num w:numId="20" w16cid:durableId="1002781820">
    <w:abstractNumId w:val="29"/>
  </w:num>
  <w:num w:numId="21" w16cid:durableId="1708290577">
    <w:abstractNumId w:val="19"/>
  </w:num>
  <w:num w:numId="22" w16cid:durableId="375661608">
    <w:abstractNumId w:val="19"/>
    <w:lvlOverride w:ilvl="0">
      <w:startOverride w:val="1"/>
    </w:lvlOverride>
  </w:num>
  <w:num w:numId="23" w16cid:durableId="616983510">
    <w:abstractNumId w:val="18"/>
  </w:num>
  <w:num w:numId="24" w16cid:durableId="1563104889">
    <w:abstractNumId w:val="25"/>
  </w:num>
  <w:num w:numId="25" w16cid:durableId="444618865">
    <w:abstractNumId w:val="8"/>
  </w:num>
  <w:num w:numId="26" w16cid:durableId="663125417">
    <w:abstractNumId w:val="3"/>
  </w:num>
  <w:num w:numId="27" w16cid:durableId="900166926">
    <w:abstractNumId w:val="0"/>
  </w:num>
  <w:num w:numId="28" w16cid:durableId="1700349625">
    <w:abstractNumId w:val="4"/>
  </w:num>
  <w:num w:numId="29" w16cid:durableId="1205293127">
    <w:abstractNumId w:val="17"/>
  </w:num>
  <w:num w:numId="30" w16cid:durableId="1470632691">
    <w:abstractNumId w:val="15"/>
  </w:num>
  <w:num w:numId="31" w16cid:durableId="8426206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7"/>
    <w:rsid w:val="000005FB"/>
    <w:rsid w:val="00001D3A"/>
    <w:rsid w:val="00002017"/>
    <w:rsid w:val="0000594F"/>
    <w:rsid w:val="000072BA"/>
    <w:rsid w:val="00011FF0"/>
    <w:rsid w:val="00015CEE"/>
    <w:rsid w:val="00017F84"/>
    <w:rsid w:val="00021198"/>
    <w:rsid w:val="0002162F"/>
    <w:rsid w:val="0002321E"/>
    <w:rsid w:val="00023262"/>
    <w:rsid w:val="0002439E"/>
    <w:rsid w:val="00027B2C"/>
    <w:rsid w:val="00032D0B"/>
    <w:rsid w:val="00036C2E"/>
    <w:rsid w:val="000431B9"/>
    <w:rsid w:val="000521FC"/>
    <w:rsid w:val="00056BA4"/>
    <w:rsid w:val="00057092"/>
    <w:rsid w:val="00057287"/>
    <w:rsid w:val="00060570"/>
    <w:rsid w:val="00060AA2"/>
    <w:rsid w:val="000623CD"/>
    <w:rsid w:val="00066643"/>
    <w:rsid w:val="00067111"/>
    <w:rsid w:val="00067532"/>
    <w:rsid w:val="00071018"/>
    <w:rsid w:val="000743D6"/>
    <w:rsid w:val="000771AF"/>
    <w:rsid w:val="00083675"/>
    <w:rsid w:val="00084666"/>
    <w:rsid w:val="00085EF0"/>
    <w:rsid w:val="00090A9B"/>
    <w:rsid w:val="0009321A"/>
    <w:rsid w:val="00093CF2"/>
    <w:rsid w:val="000952E5"/>
    <w:rsid w:val="000953C3"/>
    <w:rsid w:val="00095EF1"/>
    <w:rsid w:val="000A2441"/>
    <w:rsid w:val="000A2A87"/>
    <w:rsid w:val="000A4F94"/>
    <w:rsid w:val="000B0F1D"/>
    <w:rsid w:val="000B21C0"/>
    <w:rsid w:val="000B4734"/>
    <w:rsid w:val="000B5914"/>
    <w:rsid w:val="000B68DC"/>
    <w:rsid w:val="000C15B6"/>
    <w:rsid w:val="000C1BD3"/>
    <w:rsid w:val="000C255C"/>
    <w:rsid w:val="000C2DDF"/>
    <w:rsid w:val="000C508B"/>
    <w:rsid w:val="000D2440"/>
    <w:rsid w:val="000D295C"/>
    <w:rsid w:val="000E0596"/>
    <w:rsid w:val="000E086F"/>
    <w:rsid w:val="000E0D7F"/>
    <w:rsid w:val="000E26D4"/>
    <w:rsid w:val="000E43E4"/>
    <w:rsid w:val="000E7D93"/>
    <w:rsid w:val="000F3631"/>
    <w:rsid w:val="00102197"/>
    <w:rsid w:val="00103222"/>
    <w:rsid w:val="00107B2F"/>
    <w:rsid w:val="001118E9"/>
    <w:rsid w:val="00113EF1"/>
    <w:rsid w:val="0011588F"/>
    <w:rsid w:val="001226DB"/>
    <w:rsid w:val="00124C1B"/>
    <w:rsid w:val="00133560"/>
    <w:rsid w:val="00133B1F"/>
    <w:rsid w:val="00144AE4"/>
    <w:rsid w:val="00146766"/>
    <w:rsid w:val="00146FDD"/>
    <w:rsid w:val="001475B7"/>
    <w:rsid w:val="00147C82"/>
    <w:rsid w:val="00150856"/>
    <w:rsid w:val="001521F5"/>
    <w:rsid w:val="00156466"/>
    <w:rsid w:val="0015782B"/>
    <w:rsid w:val="0015798D"/>
    <w:rsid w:val="00157EF4"/>
    <w:rsid w:val="001754B5"/>
    <w:rsid w:val="00176935"/>
    <w:rsid w:val="001769A3"/>
    <w:rsid w:val="00181222"/>
    <w:rsid w:val="001835FD"/>
    <w:rsid w:val="00190DB1"/>
    <w:rsid w:val="001A230D"/>
    <w:rsid w:val="001A48B6"/>
    <w:rsid w:val="001A5CC1"/>
    <w:rsid w:val="001B1194"/>
    <w:rsid w:val="001B2BF6"/>
    <w:rsid w:val="001C2B5E"/>
    <w:rsid w:val="001D27CA"/>
    <w:rsid w:val="001D50DA"/>
    <w:rsid w:val="001D5C30"/>
    <w:rsid w:val="001E69C8"/>
    <w:rsid w:val="001E73E6"/>
    <w:rsid w:val="001F0162"/>
    <w:rsid w:val="001F09CC"/>
    <w:rsid w:val="001F2B1A"/>
    <w:rsid w:val="00201FFC"/>
    <w:rsid w:val="0021099F"/>
    <w:rsid w:val="0021358C"/>
    <w:rsid w:val="00213929"/>
    <w:rsid w:val="002201E6"/>
    <w:rsid w:val="002234AE"/>
    <w:rsid w:val="00224ED9"/>
    <w:rsid w:val="0022566D"/>
    <w:rsid w:val="002278D0"/>
    <w:rsid w:val="00231795"/>
    <w:rsid w:val="002320B1"/>
    <w:rsid w:val="0023308D"/>
    <w:rsid w:val="00236FD0"/>
    <w:rsid w:val="00241FDF"/>
    <w:rsid w:val="0024469A"/>
    <w:rsid w:val="00244A78"/>
    <w:rsid w:val="0024798D"/>
    <w:rsid w:val="00250042"/>
    <w:rsid w:val="00251A1D"/>
    <w:rsid w:val="00252BE1"/>
    <w:rsid w:val="00256FBB"/>
    <w:rsid w:val="002657C1"/>
    <w:rsid w:val="002720E1"/>
    <w:rsid w:val="00280B01"/>
    <w:rsid w:val="00285F1F"/>
    <w:rsid w:val="00293280"/>
    <w:rsid w:val="00294E8E"/>
    <w:rsid w:val="002965C8"/>
    <w:rsid w:val="0029684F"/>
    <w:rsid w:val="002A17EC"/>
    <w:rsid w:val="002A3C5E"/>
    <w:rsid w:val="002A406B"/>
    <w:rsid w:val="002A78B0"/>
    <w:rsid w:val="002B2314"/>
    <w:rsid w:val="002B6C59"/>
    <w:rsid w:val="002B7AD0"/>
    <w:rsid w:val="002C0333"/>
    <w:rsid w:val="002C360F"/>
    <w:rsid w:val="002C4624"/>
    <w:rsid w:val="002C58BF"/>
    <w:rsid w:val="002D214F"/>
    <w:rsid w:val="002D2373"/>
    <w:rsid w:val="002D525F"/>
    <w:rsid w:val="002D62BE"/>
    <w:rsid w:val="002E4899"/>
    <w:rsid w:val="002F2D52"/>
    <w:rsid w:val="002F4D22"/>
    <w:rsid w:val="002F59B5"/>
    <w:rsid w:val="002F6918"/>
    <w:rsid w:val="00303F6C"/>
    <w:rsid w:val="00304AE7"/>
    <w:rsid w:val="00310CFC"/>
    <w:rsid w:val="00313A2F"/>
    <w:rsid w:val="0032116E"/>
    <w:rsid w:val="00321CE8"/>
    <w:rsid w:val="00323CFE"/>
    <w:rsid w:val="00324073"/>
    <w:rsid w:val="003240A9"/>
    <w:rsid w:val="0033494F"/>
    <w:rsid w:val="003352B6"/>
    <w:rsid w:val="003402A1"/>
    <w:rsid w:val="00342090"/>
    <w:rsid w:val="003441FD"/>
    <w:rsid w:val="00354914"/>
    <w:rsid w:val="00361E8C"/>
    <w:rsid w:val="0036449A"/>
    <w:rsid w:val="0036600A"/>
    <w:rsid w:val="00367746"/>
    <w:rsid w:val="00371ABD"/>
    <w:rsid w:val="0037375B"/>
    <w:rsid w:val="00373DCA"/>
    <w:rsid w:val="003750F3"/>
    <w:rsid w:val="003754A8"/>
    <w:rsid w:val="0037555E"/>
    <w:rsid w:val="00384282"/>
    <w:rsid w:val="003865B4"/>
    <w:rsid w:val="00386B13"/>
    <w:rsid w:val="003874F7"/>
    <w:rsid w:val="003940D9"/>
    <w:rsid w:val="003960DF"/>
    <w:rsid w:val="003A169D"/>
    <w:rsid w:val="003A27ED"/>
    <w:rsid w:val="003A4087"/>
    <w:rsid w:val="003A67D3"/>
    <w:rsid w:val="003A68D1"/>
    <w:rsid w:val="003A6986"/>
    <w:rsid w:val="003B15F8"/>
    <w:rsid w:val="003B3B3F"/>
    <w:rsid w:val="003B5A6C"/>
    <w:rsid w:val="003D5BC9"/>
    <w:rsid w:val="003D7B4D"/>
    <w:rsid w:val="003E0013"/>
    <w:rsid w:val="003E03E4"/>
    <w:rsid w:val="003E1282"/>
    <w:rsid w:val="003E1762"/>
    <w:rsid w:val="003E2E4D"/>
    <w:rsid w:val="003F062E"/>
    <w:rsid w:val="003F0C99"/>
    <w:rsid w:val="003F0ECC"/>
    <w:rsid w:val="003F18DA"/>
    <w:rsid w:val="003F20FB"/>
    <w:rsid w:val="003F38B0"/>
    <w:rsid w:val="003F488F"/>
    <w:rsid w:val="0040013C"/>
    <w:rsid w:val="004001BC"/>
    <w:rsid w:val="0040423B"/>
    <w:rsid w:val="00407B3B"/>
    <w:rsid w:val="00411A38"/>
    <w:rsid w:val="00413D82"/>
    <w:rsid w:val="00413E69"/>
    <w:rsid w:val="0041405A"/>
    <w:rsid w:val="004153F5"/>
    <w:rsid w:val="004160A3"/>
    <w:rsid w:val="004167B7"/>
    <w:rsid w:val="00422737"/>
    <w:rsid w:val="00425C2B"/>
    <w:rsid w:val="00426810"/>
    <w:rsid w:val="00430628"/>
    <w:rsid w:val="00433553"/>
    <w:rsid w:val="00434F63"/>
    <w:rsid w:val="004362A0"/>
    <w:rsid w:val="00436BDD"/>
    <w:rsid w:val="00443DCB"/>
    <w:rsid w:val="00444221"/>
    <w:rsid w:val="004455B4"/>
    <w:rsid w:val="00446C11"/>
    <w:rsid w:val="004511F2"/>
    <w:rsid w:val="00452A7D"/>
    <w:rsid w:val="00454DAA"/>
    <w:rsid w:val="00457B4D"/>
    <w:rsid w:val="0046294F"/>
    <w:rsid w:val="004647E1"/>
    <w:rsid w:val="0046499C"/>
    <w:rsid w:val="004674BE"/>
    <w:rsid w:val="0046785C"/>
    <w:rsid w:val="00470298"/>
    <w:rsid w:val="00472C2D"/>
    <w:rsid w:val="00473B7B"/>
    <w:rsid w:val="00477AAD"/>
    <w:rsid w:val="00480238"/>
    <w:rsid w:val="00485AE0"/>
    <w:rsid w:val="00487A24"/>
    <w:rsid w:val="00494F07"/>
    <w:rsid w:val="004A4360"/>
    <w:rsid w:val="004A4D59"/>
    <w:rsid w:val="004A5F7E"/>
    <w:rsid w:val="004B32BD"/>
    <w:rsid w:val="004B60C0"/>
    <w:rsid w:val="004B6DB9"/>
    <w:rsid w:val="004C2D88"/>
    <w:rsid w:val="004C4FB2"/>
    <w:rsid w:val="004D08E6"/>
    <w:rsid w:val="004D0FE2"/>
    <w:rsid w:val="004D40CD"/>
    <w:rsid w:val="004D5128"/>
    <w:rsid w:val="004D600F"/>
    <w:rsid w:val="004D6B9E"/>
    <w:rsid w:val="004E0839"/>
    <w:rsid w:val="004E398B"/>
    <w:rsid w:val="004E66CE"/>
    <w:rsid w:val="004F5C17"/>
    <w:rsid w:val="00500833"/>
    <w:rsid w:val="0050261D"/>
    <w:rsid w:val="005103A4"/>
    <w:rsid w:val="00514864"/>
    <w:rsid w:val="005168E3"/>
    <w:rsid w:val="00522F18"/>
    <w:rsid w:val="005267EF"/>
    <w:rsid w:val="00527F3E"/>
    <w:rsid w:val="005361BC"/>
    <w:rsid w:val="00541355"/>
    <w:rsid w:val="00542D1E"/>
    <w:rsid w:val="005470FB"/>
    <w:rsid w:val="00547C12"/>
    <w:rsid w:val="00551403"/>
    <w:rsid w:val="00554DF3"/>
    <w:rsid w:val="00556446"/>
    <w:rsid w:val="00561836"/>
    <w:rsid w:val="00562F3F"/>
    <w:rsid w:val="00567D20"/>
    <w:rsid w:val="005729E0"/>
    <w:rsid w:val="00573880"/>
    <w:rsid w:val="0058088E"/>
    <w:rsid w:val="00590BD6"/>
    <w:rsid w:val="00591F63"/>
    <w:rsid w:val="00593D7B"/>
    <w:rsid w:val="00595EB6"/>
    <w:rsid w:val="00596D83"/>
    <w:rsid w:val="005A086A"/>
    <w:rsid w:val="005B15CF"/>
    <w:rsid w:val="005B177E"/>
    <w:rsid w:val="005B3237"/>
    <w:rsid w:val="005B5E5C"/>
    <w:rsid w:val="005B63A7"/>
    <w:rsid w:val="005C16C3"/>
    <w:rsid w:val="005C1E76"/>
    <w:rsid w:val="005D3B82"/>
    <w:rsid w:val="005D57AC"/>
    <w:rsid w:val="005E1C6A"/>
    <w:rsid w:val="005E233E"/>
    <w:rsid w:val="005F3F29"/>
    <w:rsid w:val="005F3F8B"/>
    <w:rsid w:val="005F6181"/>
    <w:rsid w:val="005F6953"/>
    <w:rsid w:val="005F78C0"/>
    <w:rsid w:val="00611D44"/>
    <w:rsid w:val="00612586"/>
    <w:rsid w:val="00612A48"/>
    <w:rsid w:val="00613B06"/>
    <w:rsid w:val="00615552"/>
    <w:rsid w:val="00615E2A"/>
    <w:rsid w:val="00623DA6"/>
    <w:rsid w:val="00643A53"/>
    <w:rsid w:val="0064712A"/>
    <w:rsid w:val="006520E3"/>
    <w:rsid w:val="0065477E"/>
    <w:rsid w:val="00656649"/>
    <w:rsid w:val="0066232E"/>
    <w:rsid w:val="00662E41"/>
    <w:rsid w:val="006650F1"/>
    <w:rsid w:val="0067093E"/>
    <w:rsid w:val="00675558"/>
    <w:rsid w:val="00675D32"/>
    <w:rsid w:val="0067775C"/>
    <w:rsid w:val="006801EE"/>
    <w:rsid w:val="00681E02"/>
    <w:rsid w:val="00683237"/>
    <w:rsid w:val="006855B1"/>
    <w:rsid w:val="00691C60"/>
    <w:rsid w:val="00692246"/>
    <w:rsid w:val="00692779"/>
    <w:rsid w:val="00693F3B"/>
    <w:rsid w:val="00694195"/>
    <w:rsid w:val="006952B4"/>
    <w:rsid w:val="00696A70"/>
    <w:rsid w:val="006A0D46"/>
    <w:rsid w:val="006A0DCF"/>
    <w:rsid w:val="006A38F9"/>
    <w:rsid w:val="006A5FB2"/>
    <w:rsid w:val="006B01C0"/>
    <w:rsid w:val="006B51B2"/>
    <w:rsid w:val="006B6331"/>
    <w:rsid w:val="006C116B"/>
    <w:rsid w:val="006C56F9"/>
    <w:rsid w:val="006D2476"/>
    <w:rsid w:val="006D37B8"/>
    <w:rsid w:val="006E15EB"/>
    <w:rsid w:val="006F3908"/>
    <w:rsid w:val="00703CE3"/>
    <w:rsid w:val="00704790"/>
    <w:rsid w:val="007047BB"/>
    <w:rsid w:val="007116CE"/>
    <w:rsid w:val="00715E1F"/>
    <w:rsid w:val="00716B08"/>
    <w:rsid w:val="00720680"/>
    <w:rsid w:val="00721918"/>
    <w:rsid w:val="007229E4"/>
    <w:rsid w:val="00723875"/>
    <w:rsid w:val="00723949"/>
    <w:rsid w:val="00725DC9"/>
    <w:rsid w:val="0073215A"/>
    <w:rsid w:val="0073392B"/>
    <w:rsid w:val="00734865"/>
    <w:rsid w:val="00735072"/>
    <w:rsid w:val="00735F38"/>
    <w:rsid w:val="00744917"/>
    <w:rsid w:val="007473A5"/>
    <w:rsid w:val="007478D4"/>
    <w:rsid w:val="00747FA7"/>
    <w:rsid w:val="007530B2"/>
    <w:rsid w:val="007539CF"/>
    <w:rsid w:val="007543C5"/>
    <w:rsid w:val="00754E45"/>
    <w:rsid w:val="00755437"/>
    <w:rsid w:val="00756BB5"/>
    <w:rsid w:val="007610A5"/>
    <w:rsid w:val="00764E54"/>
    <w:rsid w:val="00774359"/>
    <w:rsid w:val="00774EDD"/>
    <w:rsid w:val="00775D2D"/>
    <w:rsid w:val="0078052D"/>
    <w:rsid w:val="00780DCC"/>
    <w:rsid w:val="00785188"/>
    <w:rsid w:val="0078783E"/>
    <w:rsid w:val="00792B48"/>
    <w:rsid w:val="00793335"/>
    <w:rsid w:val="00795D61"/>
    <w:rsid w:val="007963ED"/>
    <w:rsid w:val="00797F8F"/>
    <w:rsid w:val="007A1B6F"/>
    <w:rsid w:val="007B4FA9"/>
    <w:rsid w:val="007C3835"/>
    <w:rsid w:val="007C63AA"/>
    <w:rsid w:val="007D01C6"/>
    <w:rsid w:val="007D0CBD"/>
    <w:rsid w:val="007D1918"/>
    <w:rsid w:val="007D4B68"/>
    <w:rsid w:val="007D54D8"/>
    <w:rsid w:val="007D610B"/>
    <w:rsid w:val="007D6ED1"/>
    <w:rsid w:val="007E2971"/>
    <w:rsid w:val="007E3A5E"/>
    <w:rsid w:val="007E5A8F"/>
    <w:rsid w:val="007F1CA5"/>
    <w:rsid w:val="007F6281"/>
    <w:rsid w:val="008020E4"/>
    <w:rsid w:val="00802E7E"/>
    <w:rsid w:val="00807C0D"/>
    <w:rsid w:val="00810435"/>
    <w:rsid w:val="008110C4"/>
    <w:rsid w:val="00811272"/>
    <w:rsid w:val="00817E8E"/>
    <w:rsid w:val="008230C5"/>
    <w:rsid w:val="008249D9"/>
    <w:rsid w:val="00832DAF"/>
    <w:rsid w:val="00843C8A"/>
    <w:rsid w:val="00850CF1"/>
    <w:rsid w:val="008521C7"/>
    <w:rsid w:val="008573D9"/>
    <w:rsid w:val="0086294B"/>
    <w:rsid w:val="00863028"/>
    <w:rsid w:val="008662A2"/>
    <w:rsid w:val="00867338"/>
    <w:rsid w:val="00870E48"/>
    <w:rsid w:val="00872B22"/>
    <w:rsid w:val="00881A28"/>
    <w:rsid w:val="0088421C"/>
    <w:rsid w:val="0088495B"/>
    <w:rsid w:val="00886000"/>
    <w:rsid w:val="0088642A"/>
    <w:rsid w:val="00890A3E"/>
    <w:rsid w:val="00890E07"/>
    <w:rsid w:val="00891C89"/>
    <w:rsid w:val="00894417"/>
    <w:rsid w:val="008949CE"/>
    <w:rsid w:val="008968A4"/>
    <w:rsid w:val="008A03AE"/>
    <w:rsid w:val="008A059C"/>
    <w:rsid w:val="008A199C"/>
    <w:rsid w:val="008A2D4A"/>
    <w:rsid w:val="008A45CF"/>
    <w:rsid w:val="008A6276"/>
    <w:rsid w:val="008C2D3E"/>
    <w:rsid w:val="008C7140"/>
    <w:rsid w:val="008C7FF1"/>
    <w:rsid w:val="008D1761"/>
    <w:rsid w:val="008D33D4"/>
    <w:rsid w:val="008D5C68"/>
    <w:rsid w:val="008D60AD"/>
    <w:rsid w:val="008F10EB"/>
    <w:rsid w:val="008F383B"/>
    <w:rsid w:val="008F7166"/>
    <w:rsid w:val="00906413"/>
    <w:rsid w:val="009078F1"/>
    <w:rsid w:val="00907F3A"/>
    <w:rsid w:val="00910086"/>
    <w:rsid w:val="0092621D"/>
    <w:rsid w:val="009314CA"/>
    <w:rsid w:val="00931C65"/>
    <w:rsid w:val="009352F5"/>
    <w:rsid w:val="00935A14"/>
    <w:rsid w:val="00936789"/>
    <w:rsid w:val="009400BC"/>
    <w:rsid w:val="00940BF5"/>
    <w:rsid w:val="009412E1"/>
    <w:rsid w:val="0094289C"/>
    <w:rsid w:val="00943642"/>
    <w:rsid w:val="009449A4"/>
    <w:rsid w:val="00945CAC"/>
    <w:rsid w:val="0095701E"/>
    <w:rsid w:val="0096050F"/>
    <w:rsid w:val="0096146F"/>
    <w:rsid w:val="009641BA"/>
    <w:rsid w:val="00967F77"/>
    <w:rsid w:val="009759CC"/>
    <w:rsid w:val="0097751C"/>
    <w:rsid w:val="00985224"/>
    <w:rsid w:val="00994365"/>
    <w:rsid w:val="00996BF3"/>
    <w:rsid w:val="009A0D61"/>
    <w:rsid w:val="009A3491"/>
    <w:rsid w:val="009A5843"/>
    <w:rsid w:val="009A5C94"/>
    <w:rsid w:val="009B300C"/>
    <w:rsid w:val="009B62E0"/>
    <w:rsid w:val="009D081F"/>
    <w:rsid w:val="009D2757"/>
    <w:rsid w:val="009D7560"/>
    <w:rsid w:val="009E6376"/>
    <w:rsid w:val="009E738C"/>
    <w:rsid w:val="009F1607"/>
    <w:rsid w:val="009F2200"/>
    <w:rsid w:val="009F58CC"/>
    <w:rsid w:val="009F5BD5"/>
    <w:rsid w:val="00A0075A"/>
    <w:rsid w:val="00A02BC6"/>
    <w:rsid w:val="00A039C0"/>
    <w:rsid w:val="00A112BC"/>
    <w:rsid w:val="00A12A97"/>
    <w:rsid w:val="00A15E71"/>
    <w:rsid w:val="00A163A5"/>
    <w:rsid w:val="00A1680C"/>
    <w:rsid w:val="00A16AA7"/>
    <w:rsid w:val="00A17944"/>
    <w:rsid w:val="00A23606"/>
    <w:rsid w:val="00A25B14"/>
    <w:rsid w:val="00A26103"/>
    <w:rsid w:val="00A2714F"/>
    <w:rsid w:val="00A51C08"/>
    <w:rsid w:val="00A5255C"/>
    <w:rsid w:val="00A52BBE"/>
    <w:rsid w:val="00A57172"/>
    <w:rsid w:val="00A711BE"/>
    <w:rsid w:val="00A81F9A"/>
    <w:rsid w:val="00A83A68"/>
    <w:rsid w:val="00A85029"/>
    <w:rsid w:val="00A9050B"/>
    <w:rsid w:val="00A94DE8"/>
    <w:rsid w:val="00AA137E"/>
    <w:rsid w:val="00AA2BDA"/>
    <w:rsid w:val="00AA36F2"/>
    <w:rsid w:val="00AB0B44"/>
    <w:rsid w:val="00AB16D9"/>
    <w:rsid w:val="00AB18D1"/>
    <w:rsid w:val="00AB2E86"/>
    <w:rsid w:val="00AB4FF4"/>
    <w:rsid w:val="00AB5A98"/>
    <w:rsid w:val="00AC0E7B"/>
    <w:rsid w:val="00AC179D"/>
    <w:rsid w:val="00AC6571"/>
    <w:rsid w:val="00AD186D"/>
    <w:rsid w:val="00AD666F"/>
    <w:rsid w:val="00AD7D1E"/>
    <w:rsid w:val="00AE31B3"/>
    <w:rsid w:val="00AE4429"/>
    <w:rsid w:val="00AE4430"/>
    <w:rsid w:val="00AE5E2A"/>
    <w:rsid w:val="00AF0184"/>
    <w:rsid w:val="00AF13E3"/>
    <w:rsid w:val="00AF235E"/>
    <w:rsid w:val="00AF62CB"/>
    <w:rsid w:val="00AF6AA0"/>
    <w:rsid w:val="00B026E0"/>
    <w:rsid w:val="00B06A42"/>
    <w:rsid w:val="00B07F8B"/>
    <w:rsid w:val="00B151E6"/>
    <w:rsid w:val="00B161E4"/>
    <w:rsid w:val="00B2000E"/>
    <w:rsid w:val="00B22DED"/>
    <w:rsid w:val="00B247F1"/>
    <w:rsid w:val="00B24F83"/>
    <w:rsid w:val="00B2542C"/>
    <w:rsid w:val="00B32572"/>
    <w:rsid w:val="00B37DEF"/>
    <w:rsid w:val="00B37F94"/>
    <w:rsid w:val="00B4090B"/>
    <w:rsid w:val="00B442E1"/>
    <w:rsid w:val="00B53294"/>
    <w:rsid w:val="00B61331"/>
    <w:rsid w:val="00B65CB6"/>
    <w:rsid w:val="00B67073"/>
    <w:rsid w:val="00B678D7"/>
    <w:rsid w:val="00B715F9"/>
    <w:rsid w:val="00B74F10"/>
    <w:rsid w:val="00B77053"/>
    <w:rsid w:val="00B80171"/>
    <w:rsid w:val="00B801E1"/>
    <w:rsid w:val="00B84696"/>
    <w:rsid w:val="00B906FB"/>
    <w:rsid w:val="00B91E71"/>
    <w:rsid w:val="00BA19F9"/>
    <w:rsid w:val="00BA3DF4"/>
    <w:rsid w:val="00BB005A"/>
    <w:rsid w:val="00BD7CDB"/>
    <w:rsid w:val="00BE126C"/>
    <w:rsid w:val="00BF282C"/>
    <w:rsid w:val="00C0100A"/>
    <w:rsid w:val="00C018A4"/>
    <w:rsid w:val="00C01EA8"/>
    <w:rsid w:val="00C02B11"/>
    <w:rsid w:val="00C044DB"/>
    <w:rsid w:val="00C13533"/>
    <w:rsid w:val="00C1562B"/>
    <w:rsid w:val="00C16E6B"/>
    <w:rsid w:val="00C201CA"/>
    <w:rsid w:val="00C2232B"/>
    <w:rsid w:val="00C22B97"/>
    <w:rsid w:val="00C22D60"/>
    <w:rsid w:val="00C22F2D"/>
    <w:rsid w:val="00C27370"/>
    <w:rsid w:val="00C30CCA"/>
    <w:rsid w:val="00C310A7"/>
    <w:rsid w:val="00C323FE"/>
    <w:rsid w:val="00C3244B"/>
    <w:rsid w:val="00C41D7C"/>
    <w:rsid w:val="00C6031D"/>
    <w:rsid w:val="00C6212A"/>
    <w:rsid w:val="00C63A73"/>
    <w:rsid w:val="00C67B8A"/>
    <w:rsid w:val="00C72BAA"/>
    <w:rsid w:val="00C7425A"/>
    <w:rsid w:val="00C74C1B"/>
    <w:rsid w:val="00C77936"/>
    <w:rsid w:val="00C81963"/>
    <w:rsid w:val="00C85A15"/>
    <w:rsid w:val="00C867F8"/>
    <w:rsid w:val="00C86FD9"/>
    <w:rsid w:val="00C90881"/>
    <w:rsid w:val="00C922BE"/>
    <w:rsid w:val="00C92360"/>
    <w:rsid w:val="00CA05F9"/>
    <w:rsid w:val="00CA1C06"/>
    <w:rsid w:val="00CA3EB9"/>
    <w:rsid w:val="00CA60E4"/>
    <w:rsid w:val="00CB0102"/>
    <w:rsid w:val="00CB0231"/>
    <w:rsid w:val="00CB588A"/>
    <w:rsid w:val="00CB5BB0"/>
    <w:rsid w:val="00CC0BA1"/>
    <w:rsid w:val="00CC29B7"/>
    <w:rsid w:val="00CC3442"/>
    <w:rsid w:val="00CC5BE4"/>
    <w:rsid w:val="00CD2A08"/>
    <w:rsid w:val="00CD44E0"/>
    <w:rsid w:val="00CD7030"/>
    <w:rsid w:val="00CE0833"/>
    <w:rsid w:val="00CE4380"/>
    <w:rsid w:val="00CE54F3"/>
    <w:rsid w:val="00CE7EF8"/>
    <w:rsid w:val="00CF0A04"/>
    <w:rsid w:val="00CF13B2"/>
    <w:rsid w:val="00CF52D7"/>
    <w:rsid w:val="00CF6F99"/>
    <w:rsid w:val="00D079D2"/>
    <w:rsid w:val="00D12618"/>
    <w:rsid w:val="00D22FB1"/>
    <w:rsid w:val="00D23875"/>
    <w:rsid w:val="00D242E4"/>
    <w:rsid w:val="00D258AD"/>
    <w:rsid w:val="00D26579"/>
    <w:rsid w:val="00D3093C"/>
    <w:rsid w:val="00D3257C"/>
    <w:rsid w:val="00D33591"/>
    <w:rsid w:val="00D336BB"/>
    <w:rsid w:val="00D3609F"/>
    <w:rsid w:val="00D4267A"/>
    <w:rsid w:val="00D43D77"/>
    <w:rsid w:val="00D470E4"/>
    <w:rsid w:val="00D5664D"/>
    <w:rsid w:val="00D665D4"/>
    <w:rsid w:val="00D73017"/>
    <w:rsid w:val="00D748D3"/>
    <w:rsid w:val="00D75521"/>
    <w:rsid w:val="00D75E63"/>
    <w:rsid w:val="00D836EA"/>
    <w:rsid w:val="00D843A1"/>
    <w:rsid w:val="00DA1A85"/>
    <w:rsid w:val="00DA5738"/>
    <w:rsid w:val="00DB1AC6"/>
    <w:rsid w:val="00DB7144"/>
    <w:rsid w:val="00DC5124"/>
    <w:rsid w:val="00DC5F5E"/>
    <w:rsid w:val="00DD1F2A"/>
    <w:rsid w:val="00DD43AC"/>
    <w:rsid w:val="00DD488A"/>
    <w:rsid w:val="00DD67CE"/>
    <w:rsid w:val="00DE1A7A"/>
    <w:rsid w:val="00DE63CA"/>
    <w:rsid w:val="00E00744"/>
    <w:rsid w:val="00E02696"/>
    <w:rsid w:val="00E050B5"/>
    <w:rsid w:val="00E07577"/>
    <w:rsid w:val="00E105B9"/>
    <w:rsid w:val="00E1793E"/>
    <w:rsid w:val="00E2033C"/>
    <w:rsid w:val="00E22F94"/>
    <w:rsid w:val="00E23CD2"/>
    <w:rsid w:val="00E2724B"/>
    <w:rsid w:val="00E31B53"/>
    <w:rsid w:val="00E33874"/>
    <w:rsid w:val="00E3439A"/>
    <w:rsid w:val="00E3613C"/>
    <w:rsid w:val="00E4399E"/>
    <w:rsid w:val="00E46513"/>
    <w:rsid w:val="00E5280E"/>
    <w:rsid w:val="00E533FE"/>
    <w:rsid w:val="00E55410"/>
    <w:rsid w:val="00E60263"/>
    <w:rsid w:val="00E61258"/>
    <w:rsid w:val="00E64BC2"/>
    <w:rsid w:val="00E65A07"/>
    <w:rsid w:val="00E72BFA"/>
    <w:rsid w:val="00E76919"/>
    <w:rsid w:val="00E823F5"/>
    <w:rsid w:val="00E83D38"/>
    <w:rsid w:val="00E84D54"/>
    <w:rsid w:val="00E86E58"/>
    <w:rsid w:val="00E91BD4"/>
    <w:rsid w:val="00E92299"/>
    <w:rsid w:val="00E97BF6"/>
    <w:rsid w:val="00EA5871"/>
    <w:rsid w:val="00EB3BD0"/>
    <w:rsid w:val="00EB6607"/>
    <w:rsid w:val="00EC0CE5"/>
    <w:rsid w:val="00EC328F"/>
    <w:rsid w:val="00ED48F8"/>
    <w:rsid w:val="00EE0493"/>
    <w:rsid w:val="00EE35C0"/>
    <w:rsid w:val="00EF3E60"/>
    <w:rsid w:val="00EF5EFE"/>
    <w:rsid w:val="00EF70F8"/>
    <w:rsid w:val="00F009DD"/>
    <w:rsid w:val="00F036E5"/>
    <w:rsid w:val="00F037E2"/>
    <w:rsid w:val="00F04C52"/>
    <w:rsid w:val="00F075E1"/>
    <w:rsid w:val="00F076A6"/>
    <w:rsid w:val="00F10C17"/>
    <w:rsid w:val="00F1235C"/>
    <w:rsid w:val="00F13814"/>
    <w:rsid w:val="00F13EFD"/>
    <w:rsid w:val="00F14669"/>
    <w:rsid w:val="00F201A2"/>
    <w:rsid w:val="00F23E95"/>
    <w:rsid w:val="00F30CB4"/>
    <w:rsid w:val="00F320C4"/>
    <w:rsid w:val="00F34578"/>
    <w:rsid w:val="00F3551A"/>
    <w:rsid w:val="00F42A37"/>
    <w:rsid w:val="00F46981"/>
    <w:rsid w:val="00F53C37"/>
    <w:rsid w:val="00F60936"/>
    <w:rsid w:val="00F622AF"/>
    <w:rsid w:val="00F631E4"/>
    <w:rsid w:val="00F64F7F"/>
    <w:rsid w:val="00F652C7"/>
    <w:rsid w:val="00F6631C"/>
    <w:rsid w:val="00F67F1E"/>
    <w:rsid w:val="00F82F52"/>
    <w:rsid w:val="00F85EE0"/>
    <w:rsid w:val="00F87C1C"/>
    <w:rsid w:val="00F93073"/>
    <w:rsid w:val="00F93A28"/>
    <w:rsid w:val="00F94C8A"/>
    <w:rsid w:val="00F95DDA"/>
    <w:rsid w:val="00F963B6"/>
    <w:rsid w:val="00FA5CC4"/>
    <w:rsid w:val="00FB09A8"/>
    <w:rsid w:val="00FB7143"/>
    <w:rsid w:val="00FC311E"/>
    <w:rsid w:val="00FC3743"/>
    <w:rsid w:val="00FC7AAE"/>
    <w:rsid w:val="00FD26D9"/>
    <w:rsid w:val="00FD272C"/>
    <w:rsid w:val="00FD2AD7"/>
    <w:rsid w:val="00FD4C02"/>
    <w:rsid w:val="00FE24DD"/>
    <w:rsid w:val="00FE4DFA"/>
    <w:rsid w:val="00FF1A66"/>
    <w:rsid w:val="00FF5AD5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F0BC"/>
  <w15:docId w15:val="{BA385BC8-AE96-48D0-8AE0-74F5244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5B9"/>
    <w:pPr>
      <w:jc w:val="both"/>
    </w:pPr>
    <w:rPr>
      <w:rFonts w:ascii="Century Gothic" w:eastAsia="Times New Roman" w:hAnsi="Century Gothic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2232B"/>
    <w:pPr>
      <w:keepNext/>
      <w:keepLines/>
      <w:numPr>
        <w:numId w:val="21"/>
      </w:numPr>
      <w:spacing w:after="0"/>
      <w:outlineLvl w:val="0"/>
    </w:pPr>
    <w:rPr>
      <w:rFonts w:eastAsiaTheme="majorEastAsia" w:cstheme="majorBidi"/>
      <w:b/>
      <w:color w:val="1C1189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2232B"/>
    <w:pPr>
      <w:keepNext/>
      <w:keepLines/>
      <w:numPr>
        <w:ilvl w:val="1"/>
        <w:numId w:val="24"/>
      </w:numPr>
      <w:spacing w:after="0"/>
      <w:ind w:left="426"/>
      <w:outlineLvl w:val="1"/>
    </w:pPr>
    <w:rPr>
      <w:rFonts w:eastAsiaTheme="majorEastAsia" w:cstheme="majorBidi"/>
      <w:b/>
      <w:color w:val="1C1189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7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967F77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967F77"/>
    <w:rPr>
      <w:rFonts w:cs="Times New Roman"/>
      <w:color w:val="0000FF"/>
      <w:u w:val="single"/>
    </w:rPr>
  </w:style>
  <w:style w:type="paragraph" w:customStyle="1" w:styleId="Default">
    <w:name w:val="Default"/>
    <w:rsid w:val="0096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3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A6"/>
    <w:rPr>
      <w:rFonts w:ascii="Arial" w:eastAsia="Times New Roman" w:hAnsi="Arial" w:cs="Times New Roman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133B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96A70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qFormat/>
    <w:rsid w:val="00A51C08"/>
    <w:pPr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Revisione">
    <w:name w:val="Revision"/>
    <w:hidden/>
    <w:uiPriority w:val="99"/>
    <w:semiHidden/>
    <w:rsid w:val="00C22F2D"/>
    <w:pPr>
      <w:spacing w:after="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32B"/>
    <w:rPr>
      <w:rFonts w:ascii="Century Gothic" w:eastAsiaTheme="majorEastAsia" w:hAnsi="Century Gothic" w:cstheme="majorBidi"/>
      <w:b/>
      <w:color w:val="1C1189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6D83"/>
    <w:pPr>
      <w:spacing w:line="259" w:lineRule="auto"/>
      <w:jc w:val="left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96D83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32B"/>
    <w:rPr>
      <w:rFonts w:ascii="Century Gothic" w:eastAsiaTheme="majorEastAsia" w:hAnsi="Century Gothic" w:cstheme="majorBidi"/>
      <w:b/>
      <w:color w:val="1C1189"/>
      <w:szCs w:val="2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9321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5E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5E2A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5E2A"/>
    <w:rPr>
      <w:vertAlign w:val="superscript"/>
    </w:rPr>
  </w:style>
  <w:style w:type="paragraph" w:styleId="Sommario2">
    <w:name w:val="toc 2"/>
    <w:basedOn w:val="Normale"/>
    <w:next w:val="Normale"/>
    <w:autoRedefine/>
    <w:uiPriority w:val="39"/>
    <w:unhideWhenUsed/>
    <w:rsid w:val="004D40CD"/>
    <w:pPr>
      <w:tabs>
        <w:tab w:val="left" w:pos="880"/>
        <w:tab w:val="right" w:leader="dot" w:pos="9628"/>
      </w:tabs>
      <w:spacing w:after="100"/>
      <w:ind w:left="22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753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7532"/>
    <w:rPr>
      <w:rFonts w:ascii="Century Gothic" w:eastAsia="Times New Roman" w:hAnsi="Century Gothic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7532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67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67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67F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67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67F8"/>
    <w:rPr>
      <w:rFonts w:ascii="Century Gothic" w:eastAsia="Times New Roman" w:hAnsi="Century Gothic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5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7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34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17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24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902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22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7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01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8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78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77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95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9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7669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70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0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8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5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9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6407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4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722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0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62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229944B5B348BC89A26693AD144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CE103C-59B2-4511-B45E-5B0BBC004C27}"/>
      </w:docPartPr>
      <w:docPartBody>
        <w:p w:rsidR="00834D1E" w:rsidRDefault="00FA6D90" w:rsidP="00FA6D90">
          <w:pPr>
            <w:pStyle w:val="0C229944B5B348BC89A26693AD144D581"/>
          </w:pPr>
          <w:r w:rsidRPr="00D336BB">
            <w:rPr>
              <w:rStyle w:val="Testosegnaposto"/>
              <w:lang w:val="en-GB"/>
            </w:rPr>
            <w:t>Choose an item.</w:t>
          </w:r>
        </w:p>
      </w:docPartBody>
    </w:docPart>
    <w:docPart>
      <w:docPartPr>
        <w:name w:val="F5DFC88235AD40D1BA55E1719A4701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4B004F-DB64-4887-A9B0-42107C328DB4}"/>
      </w:docPartPr>
      <w:docPartBody>
        <w:p w:rsidR="00834D1E" w:rsidRDefault="00FA6D90" w:rsidP="00FA6D90">
          <w:pPr>
            <w:pStyle w:val="F5DFC88235AD40D1BA55E1719A4701421"/>
          </w:pPr>
          <w:r w:rsidRPr="00D336BB">
            <w:rPr>
              <w:rStyle w:val="Testosegnaposto"/>
              <w:lang w:val="en-GB"/>
            </w:rPr>
            <w:t>Choose an item.</w:t>
          </w:r>
        </w:p>
      </w:docPartBody>
    </w:docPart>
    <w:docPart>
      <w:docPartPr>
        <w:name w:val="F235AD7F4BE5469EAB2C7EA7C11CD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2CBB8-14D6-4850-A7C4-1F98255DF4D0}"/>
      </w:docPartPr>
      <w:docPartBody>
        <w:p w:rsidR="00834D1E" w:rsidRDefault="00FA6D90" w:rsidP="00FA6D90">
          <w:pPr>
            <w:pStyle w:val="F235AD7F4BE5469EAB2C7EA7C11CDBC21"/>
          </w:pPr>
          <w:r w:rsidRPr="00D336BB">
            <w:rPr>
              <w:rStyle w:val="Testosegnaposto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33"/>
    <w:rsid w:val="00023167"/>
    <w:rsid w:val="0007523D"/>
    <w:rsid w:val="000B67DE"/>
    <w:rsid w:val="000E1806"/>
    <w:rsid w:val="001C29D8"/>
    <w:rsid w:val="00233BBF"/>
    <w:rsid w:val="00297CEB"/>
    <w:rsid w:val="00326678"/>
    <w:rsid w:val="004F34EC"/>
    <w:rsid w:val="007B37A8"/>
    <w:rsid w:val="00834D1E"/>
    <w:rsid w:val="00AC1BC3"/>
    <w:rsid w:val="00BB4F0D"/>
    <w:rsid w:val="00BD307D"/>
    <w:rsid w:val="00C474B0"/>
    <w:rsid w:val="00F50A33"/>
    <w:rsid w:val="00F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6D90"/>
    <w:rPr>
      <w:color w:val="808080"/>
    </w:rPr>
  </w:style>
  <w:style w:type="paragraph" w:customStyle="1" w:styleId="0C229944B5B348BC89A26693AD144D581">
    <w:name w:val="0C229944B5B348BC89A26693AD144D581"/>
    <w:rsid w:val="00FA6D90"/>
    <w:pPr>
      <w:spacing w:after="200" w:line="276" w:lineRule="auto"/>
      <w:jc w:val="both"/>
    </w:pPr>
    <w:rPr>
      <w:rFonts w:ascii="Century Gothic" w:eastAsia="Times New Roman" w:hAnsi="Century Gothic" w:cs="Times New Roman"/>
      <w:szCs w:val="24"/>
    </w:rPr>
  </w:style>
  <w:style w:type="paragraph" w:customStyle="1" w:styleId="F5DFC88235AD40D1BA55E1719A4701421">
    <w:name w:val="F5DFC88235AD40D1BA55E1719A4701421"/>
    <w:rsid w:val="00FA6D90"/>
    <w:pPr>
      <w:spacing w:after="200" w:line="276" w:lineRule="auto"/>
      <w:jc w:val="both"/>
    </w:pPr>
    <w:rPr>
      <w:rFonts w:ascii="Century Gothic" w:eastAsia="Times New Roman" w:hAnsi="Century Gothic" w:cs="Times New Roman"/>
      <w:szCs w:val="24"/>
    </w:rPr>
  </w:style>
  <w:style w:type="paragraph" w:customStyle="1" w:styleId="F235AD7F4BE5469EAB2C7EA7C11CDBC21">
    <w:name w:val="F235AD7F4BE5469EAB2C7EA7C11CDBC21"/>
    <w:rsid w:val="00FA6D90"/>
    <w:pPr>
      <w:spacing w:after="200" w:line="276" w:lineRule="auto"/>
      <w:jc w:val="both"/>
    </w:pPr>
    <w:rPr>
      <w:rFonts w:ascii="Century Gothic" w:eastAsia="Times New Roman" w:hAnsi="Century Gothic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9E1D-56BF-4DB6-95D5-0D7EA76CD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AC80-1076-4F9E-BECF-BE64FE6587DD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296FD493-519A-4A7B-84CB-94E736597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521E3-01CC-4B03-82C4-4BE4C557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De Francesco</dc:creator>
  <cp:lastModifiedBy>Giusi Caldieri</cp:lastModifiedBy>
  <cp:revision>3</cp:revision>
  <cp:lastPrinted>2017-04-26T12:59:00Z</cp:lastPrinted>
  <dcterms:created xsi:type="dcterms:W3CDTF">2023-11-27T13:15:00Z</dcterms:created>
  <dcterms:modified xsi:type="dcterms:W3CDTF">2023-11-27T13:15:00Z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