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C1" w:rsidRDefault="00B22EC1" w:rsidP="00B22EC1">
      <w:pPr>
        <w:jc w:val="right"/>
        <w:rPr>
          <w:rFonts w:ascii="Century Gothic" w:hAnsi="Century Gothic"/>
          <w:b/>
          <w:highlight w:val="yellow"/>
        </w:rPr>
      </w:pPr>
      <w:bookmarkStart w:id="0" w:name="_GoBack"/>
      <w:bookmarkEnd w:id="0"/>
    </w:p>
    <w:p w:rsidR="00E81B05" w:rsidRPr="008F1528" w:rsidRDefault="00E81B05" w:rsidP="00E81B05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:rsidR="00E81B05" w:rsidRPr="00784FC3" w:rsidRDefault="00E81B05" w:rsidP="00F81EB2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:rsidR="00E81B05" w:rsidRPr="00784FC3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. 445)</w:t>
      </w:r>
    </w:p>
    <w:p w:rsidR="00E81B05" w:rsidRPr="00E34EEC" w:rsidRDefault="00E81B05" w:rsidP="00E81B05">
      <w:pPr>
        <w:jc w:val="center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:rsidR="00B22EC1" w:rsidRPr="00B22EC1" w:rsidRDefault="00F81EB2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E122AA"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:rsidR="007D5D4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ID</w:t>
      </w:r>
      <w:r w:rsidR="007D5D41" w:rsidRPr="00B22EC1">
        <w:rPr>
          <w:rFonts w:ascii="Century Gothic" w:eastAsia="Times New Roman" w:hAnsi="Century Gothic" w:cs="Times New Roman"/>
          <w:i/>
          <w:lang w:eastAsia="it-IT"/>
        </w:rPr>
        <w:t xml:space="preserve"> Progetto: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 xml:space="preserve"> </w:t>
      </w:r>
    </w:p>
    <w:p w:rsidR="00E81B05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Ente </w:t>
      </w:r>
      <w:r w:rsidR="00E81B05" w:rsidRPr="00B22EC1">
        <w:rPr>
          <w:rFonts w:ascii="Century Gothic" w:eastAsia="Times New Roman" w:hAnsi="Century Gothic" w:cs="Times New Roman"/>
          <w:i/>
          <w:lang w:eastAsia="it-IT"/>
        </w:rPr>
        <w:t>Beneficiario:</w:t>
      </w:r>
    </w:p>
    <w:p w:rsidR="00B22EC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:rsidR="00E81B05" w:rsidRPr="00B22EC1" w:rsidRDefault="00E81B05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Periodo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di rendicontazione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da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–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 a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:rsidR="00F81EB2" w:rsidRPr="00B36F39" w:rsidRDefault="00F81EB2" w:rsidP="00B36F39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>odice C</w:t>
      </w:r>
      <w:r w:rsidRPr="00B22EC1">
        <w:rPr>
          <w:rFonts w:ascii="Century Gothic" w:eastAsia="Times New Roman" w:hAnsi="Century Gothic" w:cs="Times New Roman"/>
          <w:i/>
          <w:lang w:eastAsia="it-IT"/>
        </w:rPr>
        <w:t>UP:</w:t>
      </w:r>
    </w:p>
    <w:p w:rsidR="00A07CE8" w:rsidRPr="00B36F39" w:rsidRDefault="00A07CE8" w:rsidP="00B36F39"/>
    <w:p w:rsidR="00E81B05" w:rsidRPr="00E122AA" w:rsidRDefault="00B36F39" w:rsidP="004B46CA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nato a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:rsidR="004B46CA" w:rsidRPr="00E122AA" w:rsidRDefault="004B46CA" w:rsidP="004B46CA">
      <w:pPr>
        <w:jc w:val="center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  <w:t>DICHIARA</w:t>
      </w:r>
    </w:p>
    <w:p w:rsidR="004B46CA" w:rsidRPr="00E122AA" w:rsidRDefault="004B46CA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tutte le spese oggetto di contributo</w:t>
      </w:r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sono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state effettivamente sostenute, sono pertinenti al progetto e connesse alle azioni indicate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nel “</w:t>
      </w:r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Full </w:t>
      </w:r>
      <w:proofErr w:type="spellStart"/>
      <w:r w:rsidR="00B22EC1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proposal</w:t>
      </w:r>
      <w:proofErr w:type="spellEnd"/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presentato in risposta alla </w:t>
      </w:r>
      <w:r w:rsidR="008F1528">
        <w:rPr>
          <w:rFonts w:ascii="Century Gothic" w:eastAsia="Times New Roman" w:hAnsi="Century Gothic" w:cs="Times New Roman"/>
          <w:sz w:val="21"/>
          <w:szCs w:val="21"/>
          <w:lang w:eastAsia="it-IT"/>
        </w:rPr>
        <w:t>“</w:t>
      </w:r>
      <w:r w:rsidR="00B22EC1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Joint </w:t>
      </w:r>
      <w:proofErr w:type="spellStart"/>
      <w:r w:rsidR="00B22EC1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Transnational</w:t>
      </w:r>
      <w:proofErr w:type="spellEnd"/>
      <w:r w:rsidR="00B22EC1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 Call for </w:t>
      </w:r>
      <w:proofErr w:type="spellStart"/>
      <w:r w:rsidR="00B22EC1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Proposals</w:t>
      </w:r>
      <w:proofErr w:type="spellEnd"/>
      <w:r w:rsidR="00B22EC1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 xml:space="preserve"> 2016 </w:t>
      </w:r>
      <w:r w:rsidR="008F1528" w:rsidRPr="008F1528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(JTC 2016)</w:t>
      </w:r>
      <w:r w:rsidR="008F1528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di ERA-NET TRANSCAN-2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;</w:t>
      </w:r>
    </w:p>
    <w:p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per le spese in oggetto non sono stati ottenuti altri contributi né pubblici né privati;</w:t>
      </w:r>
    </w:p>
    <w:p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proofErr w:type="gramStart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</w:t>
      </w:r>
      <w:proofErr w:type="gramEnd"/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i dati contenuti nelle schede di rendicontazione inviate via PEC all’indirizzo</w:t>
      </w:r>
      <w:r w:rsidRPr="00E122AA">
        <w:rPr>
          <w:rFonts w:ascii="Century Gothic" w:eastAsia="Times New Roman" w:hAnsi="Century Gothic" w:cs="Times New Roman"/>
          <w:color w:val="000000"/>
          <w:sz w:val="21"/>
          <w:szCs w:val="21"/>
          <w:lang w:eastAsia="it-IT"/>
        </w:rPr>
        <w:t xml:space="preserve"> </w:t>
      </w:r>
      <w:hyperlink r:id="rId11" w:history="1">
        <w:r w:rsidRPr="00E122AA">
          <w:rPr>
            <w:rStyle w:val="Collegamentoipertestuale"/>
            <w:rFonts w:ascii="Century Gothic" w:eastAsia="Times New Roman" w:hAnsi="Century Gothic" w:cs="Times New Roman"/>
            <w:sz w:val="21"/>
            <w:szCs w:val="21"/>
            <w:lang w:eastAsia="it-IT"/>
          </w:rPr>
          <w:t>fondazioneregionalericercabiomedica@pec.it</w:t>
        </w:r>
      </w:hyperlink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del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eastAsia="Times New Roman" w:hAnsi="Century Gothic" w:cs="Times New Roman"/>
          <w:sz w:val="21"/>
          <w:szCs w:val="21"/>
          <w:lang w:eastAsia="it-IT"/>
        </w:rPr>
        <w:t>B</w:t>
      </w:r>
      <w:r w:rsidR="00B26F7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.</w:t>
      </w:r>
    </w:p>
    <w:p w:rsidR="00C81DE4" w:rsidRPr="00E122AA" w:rsidRDefault="00171AD6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In fede,</w:t>
      </w:r>
    </w:p>
    <w:p w:rsidR="00C81DE4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:rsidR="00B36F39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:rsidR="00EC3945" w:rsidRPr="00E122AA" w:rsidRDefault="00EC3945" w:rsidP="00B36F39">
      <w:pPr>
        <w:ind w:left="4956" w:firstLine="708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L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egale Rappresentante    </w:t>
      </w:r>
    </w:p>
    <w:p w:rsidR="00171AD6" w:rsidRPr="00E122AA" w:rsidRDefault="00EC3945" w:rsidP="00B36F39">
      <w:pPr>
        <w:ind w:left="5670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________________________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                                                          </w:t>
      </w:r>
    </w:p>
    <w:p w:rsidR="00E122AA" w:rsidRDefault="00E122AA" w:rsidP="00EC3945">
      <w:pPr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</w:p>
    <w:p w:rsidR="004B46CA" w:rsidRPr="00E122AA" w:rsidRDefault="00171AD6" w:rsidP="00EC3945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</w:t>
      </w:r>
      <w:r w:rsidR="00EC394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="00B26F7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4B46CA" w:rsidRPr="00E122AA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13" w:rsidRDefault="00C97D13" w:rsidP="00B22EC1">
      <w:pPr>
        <w:spacing w:after="0" w:line="240" w:lineRule="auto"/>
      </w:pPr>
      <w:r>
        <w:separator/>
      </w:r>
    </w:p>
  </w:endnote>
  <w:endnote w:type="continuationSeparator" w:id="0">
    <w:p w:rsidR="00C97D13" w:rsidRDefault="00C97D13" w:rsidP="00B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13" w:rsidRDefault="00C97D13" w:rsidP="00B22EC1">
      <w:pPr>
        <w:spacing w:after="0" w:line="240" w:lineRule="auto"/>
      </w:pPr>
      <w:r>
        <w:separator/>
      </w:r>
    </w:p>
  </w:footnote>
  <w:footnote w:type="continuationSeparator" w:id="0">
    <w:p w:rsidR="00C97D13" w:rsidRDefault="00C97D13" w:rsidP="00B2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EC1" w:rsidRDefault="00B22EC1" w:rsidP="00B22EC1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FD65E03" wp14:editId="1DE1806B">
          <wp:extent cx="1436914" cy="919596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499" cy="94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05"/>
    <w:rsid w:val="00132414"/>
    <w:rsid w:val="00171AD6"/>
    <w:rsid w:val="00181D08"/>
    <w:rsid w:val="002B6B0B"/>
    <w:rsid w:val="00365560"/>
    <w:rsid w:val="004B46CA"/>
    <w:rsid w:val="00784FC3"/>
    <w:rsid w:val="007961BE"/>
    <w:rsid w:val="007D5D41"/>
    <w:rsid w:val="0089700A"/>
    <w:rsid w:val="008F1528"/>
    <w:rsid w:val="00947B98"/>
    <w:rsid w:val="00954635"/>
    <w:rsid w:val="00A07CE8"/>
    <w:rsid w:val="00B10B8D"/>
    <w:rsid w:val="00B22EC1"/>
    <w:rsid w:val="00B26F75"/>
    <w:rsid w:val="00B36F39"/>
    <w:rsid w:val="00C81DE4"/>
    <w:rsid w:val="00C97D13"/>
    <w:rsid w:val="00E02004"/>
    <w:rsid w:val="00E122AA"/>
    <w:rsid w:val="00E1253F"/>
    <w:rsid w:val="00E81B05"/>
    <w:rsid w:val="00EC3945"/>
    <w:rsid w:val="00EE029A"/>
    <w:rsid w:val="00F027C4"/>
    <w:rsid w:val="00F32BDA"/>
    <w:rsid w:val="00F63438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8" ma:contentTypeDescription="Creare un nuovo documento." ma:contentTypeScope="" ma:versionID="73e5bee6a18d2a175b1964ae35ec31fc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04d2b9f5694a8cae49d4dc1da08f1f44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0348-41F9-4CC4-9453-AABA3E1AA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7BB51-750B-4C16-ACA8-DF6769AD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Paola Maria Cristina Bello</cp:lastModifiedBy>
  <cp:revision>2</cp:revision>
  <cp:lastPrinted>2019-03-20T10:34:00Z</cp:lastPrinted>
  <dcterms:created xsi:type="dcterms:W3CDTF">2019-03-21T10:17:00Z</dcterms:created>
  <dcterms:modified xsi:type="dcterms:W3CDTF">2019-03-21T10:17:00Z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