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C49F1" w14:textId="77777777" w:rsidR="00B22EC1" w:rsidRDefault="00B22EC1" w:rsidP="00B22EC1">
      <w:pPr>
        <w:jc w:val="right"/>
        <w:rPr>
          <w:rFonts w:ascii="Century Gothic" w:hAnsi="Century Gothic"/>
          <w:b/>
          <w:highlight w:val="yellow"/>
        </w:rPr>
      </w:pPr>
    </w:p>
    <w:p w14:paraId="6CAC49F2" w14:textId="77777777" w:rsidR="00E81B05" w:rsidRPr="008F1528" w:rsidRDefault="00E81B05" w:rsidP="00E81B05">
      <w:pPr>
        <w:jc w:val="center"/>
        <w:rPr>
          <w:rFonts w:ascii="Century Gothic" w:hAnsi="Century Gothic"/>
          <w:b/>
          <w:i/>
          <w:color w:val="A6A6A6" w:themeColor="background1" w:themeShade="A6"/>
        </w:rPr>
      </w:pPr>
      <w:r w:rsidRPr="008F1528">
        <w:rPr>
          <w:rFonts w:ascii="Century Gothic" w:hAnsi="Century Gothic"/>
          <w:b/>
          <w:i/>
          <w:color w:val="A6A6A6" w:themeColor="background1" w:themeShade="A6"/>
        </w:rPr>
        <w:t>DA STAMPARE SU CARTA INTESTATA DELL’ENTE</w:t>
      </w:r>
    </w:p>
    <w:p w14:paraId="6CAC49F3" w14:textId="77777777" w:rsidR="00E81B05" w:rsidRPr="00784FC3" w:rsidRDefault="00E81B05" w:rsidP="00F81EB2">
      <w:pPr>
        <w:pStyle w:val="Nessunaspaziatura"/>
        <w:jc w:val="center"/>
        <w:rPr>
          <w:rFonts w:ascii="Century Gothic" w:hAnsi="Century Gothic"/>
          <w:b/>
          <w:i/>
          <w:sz w:val="24"/>
          <w:szCs w:val="24"/>
        </w:rPr>
      </w:pPr>
      <w:r w:rsidRPr="00784FC3">
        <w:rPr>
          <w:rFonts w:ascii="Century Gothic" w:hAnsi="Century Gothic"/>
          <w:b/>
          <w:i/>
          <w:sz w:val="24"/>
          <w:szCs w:val="24"/>
        </w:rPr>
        <w:t>Dichiarazione sostitutiva dell’Atto di notorietà</w:t>
      </w:r>
    </w:p>
    <w:p w14:paraId="6CAC49F4" w14:textId="77777777" w:rsidR="00E81B05" w:rsidRPr="00784FC3" w:rsidRDefault="00E81B05" w:rsidP="00F81EB2">
      <w:pPr>
        <w:pStyle w:val="Nessunaspaziatura"/>
        <w:jc w:val="center"/>
        <w:rPr>
          <w:rFonts w:ascii="Century Gothic" w:eastAsia="Times New Roman" w:hAnsi="Century Gothic" w:cs="Times New Roman"/>
          <w:b/>
          <w:bCs/>
          <w:i/>
          <w:sz w:val="24"/>
          <w:szCs w:val="24"/>
          <w:lang w:eastAsia="it-IT"/>
        </w:rPr>
      </w:pPr>
      <w:r w:rsidRPr="00784FC3">
        <w:rPr>
          <w:rFonts w:ascii="Century Gothic" w:eastAsia="Times New Roman" w:hAnsi="Century Gothic" w:cs="Times New Roman"/>
          <w:b/>
          <w:bCs/>
          <w:i/>
          <w:sz w:val="24"/>
          <w:szCs w:val="24"/>
          <w:lang w:eastAsia="it-IT"/>
        </w:rPr>
        <w:t>(Art. 46 D.P.R. 28.12.2000, n</w:t>
      </w:r>
      <w:r w:rsidR="008F1528">
        <w:rPr>
          <w:rFonts w:ascii="Century Gothic" w:eastAsia="Times New Roman" w:hAnsi="Century Gothic" w:cs="Times New Roman"/>
          <w:b/>
          <w:bCs/>
          <w:i/>
          <w:sz w:val="24"/>
          <w:szCs w:val="24"/>
          <w:lang w:eastAsia="it-IT"/>
        </w:rPr>
        <w:t>r</w:t>
      </w:r>
      <w:r w:rsidRPr="00784FC3">
        <w:rPr>
          <w:rFonts w:ascii="Century Gothic" w:eastAsia="Times New Roman" w:hAnsi="Century Gothic" w:cs="Times New Roman"/>
          <w:b/>
          <w:bCs/>
          <w:i/>
          <w:sz w:val="24"/>
          <w:szCs w:val="24"/>
          <w:lang w:eastAsia="it-IT"/>
        </w:rPr>
        <w:t>. 445)</w:t>
      </w:r>
    </w:p>
    <w:p w14:paraId="6CAC49F5" w14:textId="77777777" w:rsidR="00E81B05" w:rsidRPr="00E34EEC" w:rsidRDefault="00E81B05" w:rsidP="00E81B05">
      <w:pPr>
        <w:jc w:val="center"/>
        <w:rPr>
          <w:rFonts w:ascii="Century Gothic" w:hAnsi="Century Gothic"/>
          <w:b/>
        </w:rPr>
      </w:pPr>
      <w:r>
        <w:rPr>
          <w:rFonts w:ascii="Century Gothic" w:eastAsia="Times New Roman" w:hAnsi="Century Gothic" w:cs="Times New Roman"/>
          <w:b/>
          <w:bCs/>
          <w:lang w:eastAsia="it-IT"/>
        </w:rPr>
        <w:t>_______________________________________________________________________________________</w:t>
      </w:r>
    </w:p>
    <w:p w14:paraId="6CAC49F6" w14:textId="77777777" w:rsidR="00B22EC1" w:rsidRPr="00B22EC1" w:rsidRDefault="00F81EB2" w:rsidP="00B36F39">
      <w:pPr>
        <w:spacing w:after="0"/>
        <w:rPr>
          <w:rFonts w:ascii="Century Gothic" w:eastAsia="Times New Roman" w:hAnsi="Century Gothic" w:cs="Times New Roman"/>
          <w:i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>Titolo p</w:t>
      </w:r>
      <w:r w:rsidR="00E1253F" w:rsidRPr="00B22EC1">
        <w:rPr>
          <w:rFonts w:ascii="Century Gothic" w:eastAsia="Times New Roman" w:hAnsi="Century Gothic" w:cs="Times New Roman"/>
          <w:i/>
          <w:lang w:eastAsia="it-IT"/>
        </w:rPr>
        <w:t>rogetto</w:t>
      </w:r>
      <w:r w:rsidR="00E122AA">
        <w:rPr>
          <w:rFonts w:ascii="Century Gothic" w:eastAsia="Times New Roman" w:hAnsi="Century Gothic" w:cs="Times New Roman"/>
          <w:i/>
          <w:lang w:eastAsia="it-IT"/>
        </w:rPr>
        <w:t xml:space="preserve"> e acronimo</w:t>
      </w:r>
      <w:r w:rsidR="00E1253F" w:rsidRPr="00B22EC1">
        <w:rPr>
          <w:rFonts w:ascii="Century Gothic" w:eastAsia="Times New Roman" w:hAnsi="Century Gothic" w:cs="Times New Roman"/>
          <w:i/>
          <w:lang w:eastAsia="it-IT"/>
        </w:rPr>
        <w:t>:</w:t>
      </w:r>
    </w:p>
    <w:p w14:paraId="6CAC49F7" w14:textId="77777777" w:rsidR="007D5D41" w:rsidRPr="00B22EC1" w:rsidRDefault="00B22EC1" w:rsidP="00B36F39">
      <w:pPr>
        <w:spacing w:after="0"/>
        <w:rPr>
          <w:rFonts w:ascii="Century Gothic" w:eastAsia="Times New Roman" w:hAnsi="Century Gothic" w:cs="Times New Roman"/>
          <w:i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>ID</w:t>
      </w:r>
      <w:r w:rsidR="007D5D41" w:rsidRPr="00B22EC1">
        <w:rPr>
          <w:rFonts w:ascii="Century Gothic" w:eastAsia="Times New Roman" w:hAnsi="Century Gothic" w:cs="Times New Roman"/>
          <w:i/>
          <w:lang w:eastAsia="it-IT"/>
        </w:rPr>
        <w:t xml:space="preserve"> Progetto:</w:t>
      </w:r>
      <w:r w:rsidR="0089700A" w:rsidRPr="00B22EC1">
        <w:rPr>
          <w:rFonts w:ascii="Century Gothic" w:eastAsia="Times New Roman" w:hAnsi="Century Gothic" w:cs="Times New Roman"/>
          <w:i/>
          <w:lang w:eastAsia="it-IT"/>
        </w:rPr>
        <w:t xml:space="preserve"> </w:t>
      </w:r>
    </w:p>
    <w:p w14:paraId="6CAC49F8" w14:textId="77777777" w:rsidR="00E81B05" w:rsidRPr="00B22EC1" w:rsidRDefault="00B22EC1" w:rsidP="00B36F39">
      <w:pPr>
        <w:spacing w:after="0"/>
        <w:rPr>
          <w:rFonts w:ascii="Century Gothic" w:eastAsia="Times New Roman" w:hAnsi="Century Gothic" w:cs="Times New Roman"/>
          <w:i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 xml:space="preserve">Ente </w:t>
      </w:r>
      <w:r w:rsidR="00E81B05" w:rsidRPr="00B22EC1">
        <w:rPr>
          <w:rFonts w:ascii="Century Gothic" w:eastAsia="Times New Roman" w:hAnsi="Century Gothic" w:cs="Times New Roman"/>
          <w:i/>
          <w:lang w:eastAsia="it-IT"/>
        </w:rPr>
        <w:t>Beneficiario:</w:t>
      </w:r>
    </w:p>
    <w:p w14:paraId="6CAC49F9" w14:textId="77777777" w:rsidR="00B22EC1" w:rsidRPr="00B22EC1" w:rsidRDefault="00B22EC1" w:rsidP="00B36F39">
      <w:pPr>
        <w:spacing w:after="0"/>
        <w:rPr>
          <w:rFonts w:ascii="Century Gothic" w:eastAsia="Times New Roman" w:hAnsi="Century Gothic" w:cs="Times New Roman"/>
          <w:i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>Responsabile Scientifico:</w:t>
      </w:r>
    </w:p>
    <w:p w14:paraId="6CAC49FA" w14:textId="77777777" w:rsidR="00E81B05" w:rsidRPr="00B22EC1" w:rsidRDefault="00E81B05" w:rsidP="00B36F39">
      <w:pPr>
        <w:spacing w:after="0"/>
        <w:rPr>
          <w:rFonts w:ascii="Century Gothic" w:eastAsia="Times New Roman" w:hAnsi="Century Gothic" w:cs="Times New Roman"/>
          <w:i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 xml:space="preserve">Periodo </w:t>
      </w:r>
      <w:r w:rsidR="00B22EC1" w:rsidRPr="00B22EC1">
        <w:rPr>
          <w:rFonts w:ascii="Century Gothic" w:eastAsia="Times New Roman" w:hAnsi="Century Gothic" w:cs="Times New Roman"/>
          <w:i/>
          <w:lang w:eastAsia="it-IT"/>
        </w:rPr>
        <w:t>di rendicontazione (</w:t>
      </w:r>
      <w:r w:rsidRPr="00B22EC1">
        <w:rPr>
          <w:rFonts w:ascii="Century Gothic" w:eastAsia="Times New Roman" w:hAnsi="Century Gothic" w:cs="Times New Roman"/>
          <w:i/>
          <w:lang w:eastAsia="it-IT"/>
        </w:rPr>
        <w:t xml:space="preserve">da </w:t>
      </w:r>
      <w:r w:rsidR="00B22EC1" w:rsidRPr="00B22EC1">
        <w:rPr>
          <w:rFonts w:ascii="Century Gothic" w:eastAsia="Times New Roman" w:hAnsi="Century Gothic" w:cs="Times New Roman"/>
          <w:i/>
          <w:lang w:eastAsia="it-IT"/>
        </w:rPr>
        <w:t>–</w:t>
      </w:r>
      <w:r w:rsidRPr="00B22EC1">
        <w:rPr>
          <w:rFonts w:ascii="Century Gothic" w:eastAsia="Times New Roman" w:hAnsi="Century Gothic" w:cs="Times New Roman"/>
          <w:i/>
          <w:lang w:eastAsia="it-IT"/>
        </w:rPr>
        <w:t xml:space="preserve"> a</w:t>
      </w:r>
      <w:r w:rsidR="00B22EC1" w:rsidRPr="00B22EC1">
        <w:rPr>
          <w:rFonts w:ascii="Century Gothic" w:eastAsia="Times New Roman" w:hAnsi="Century Gothic" w:cs="Times New Roman"/>
          <w:i/>
          <w:lang w:eastAsia="it-IT"/>
        </w:rPr>
        <w:t>)</w:t>
      </w:r>
      <w:r w:rsidRPr="00B22EC1">
        <w:rPr>
          <w:rFonts w:ascii="Century Gothic" w:eastAsia="Times New Roman" w:hAnsi="Century Gothic" w:cs="Times New Roman"/>
          <w:i/>
          <w:lang w:eastAsia="it-IT"/>
        </w:rPr>
        <w:t>:</w:t>
      </w:r>
    </w:p>
    <w:p w14:paraId="6CAC49FB" w14:textId="77777777" w:rsidR="00F81EB2" w:rsidRPr="00B36F39" w:rsidRDefault="00F81EB2" w:rsidP="00B36F39">
      <w:pPr>
        <w:spacing w:after="0"/>
        <w:rPr>
          <w:rFonts w:ascii="Century Gothic" w:eastAsia="Times New Roman" w:hAnsi="Century Gothic" w:cs="Times New Roman"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>C</w:t>
      </w:r>
      <w:r w:rsidR="0089700A" w:rsidRPr="00B22EC1">
        <w:rPr>
          <w:rFonts w:ascii="Century Gothic" w:eastAsia="Times New Roman" w:hAnsi="Century Gothic" w:cs="Times New Roman"/>
          <w:i/>
          <w:lang w:eastAsia="it-IT"/>
        </w:rPr>
        <w:t>odice C</w:t>
      </w:r>
      <w:r w:rsidRPr="00B22EC1">
        <w:rPr>
          <w:rFonts w:ascii="Century Gothic" w:eastAsia="Times New Roman" w:hAnsi="Century Gothic" w:cs="Times New Roman"/>
          <w:i/>
          <w:lang w:eastAsia="it-IT"/>
        </w:rPr>
        <w:t>UP:</w:t>
      </w:r>
    </w:p>
    <w:p w14:paraId="6CAC49FC" w14:textId="77777777" w:rsidR="00A07CE8" w:rsidRPr="00B36F39" w:rsidRDefault="00A07CE8" w:rsidP="00B36F39"/>
    <w:p w14:paraId="6CAC49FD" w14:textId="77777777" w:rsidR="00E81B05" w:rsidRPr="00E122AA" w:rsidRDefault="00B36F39" w:rsidP="004B46CA">
      <w:pPr>
        <w:jc w:val="both"/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Il sottoscritto (</w:t>
      </w:r>
      <w:r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NOME E COGNOME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)</w:t>
      </w:r>
      <w:r w:rsidR="00E81B0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nato a (</w:t>
      </w:r>
      <w:r w:rsidR="00E81B05"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LUOGO E DATA)</w:t>
      </w:r>
      <w:r w:rsidR="00E81B0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, codice fiscale (</w:t>
      </w:r>
      <w:r w:rsidR="00E81B05"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INSERIRE)</w:t>
      </w:r>
      <w:r w:rsidR="00E81B0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, in qualità di Legale Rappresentante di (</w:t>
      </w:r>
      <w:r w:rsidR="00E81B05"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INSERIRE ENTE</w:t>
      </w:r>
      <w:r w:rsidR="00E81B0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) con sede in (</w:t>
      </w:r>
      <w:r w:rsidR="00E81B05"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INSERIRE CITTA’ E INDIRIZZO</w:t>
      </w:r>
      <w:r w:rsidR="00E81B0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), consapevole delle sanzioni penali previste in caso di dichiarazioni non veritiere, di formazione o uso di atti falsi e della conseguente decadenza dai benefici di cui agli artt. 75 e 76 del D.P.R. 28 Dicembre 2000 n. 445, in relazione al progetto sopra indicato</w:t>
      </w:r>
    </w:p>
    <w:p w14:paraId="6CAC49FE" w14:textId="77777777" w:rsidR="004B46CA" w:rsidRPr="00E122AA" w:rsidRDefault="004B46CA" w:rsidP="004B46CA">
      <w:pPr>
        <w:jc w:val="center"/>
        <w:rPr>
          <w:rFonts w:ascii="Century Gothic" w:eastAsia="Times New Roman" w:hAnsi="Century Gothic" w:cs="Times New Roman"/>
          <w:b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b/>
          <w:sz w:val="21"/>
          <w:szCs w:val="21"/>
          <w:lang w:eastAsia="it-IT"/>
        </w:rPr>
        <w:t>DICHIARA</w:t>
      </w:r>
    </w:p>
    <w:p w14:paraId="6CAC49FF" w14:textId="77777777" w:rsidR="004B46CA" w:rsidRPr="00E122AA" w:rsidRDefault="004B46CA" w:rsidP="00B36F39">
      <w:pPr>
        <w:jc w:val="both"/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che tutte le spese oggetto di contributo</w:t>
      </w:r>
      <w:r w:rsidR="00EC394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,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rendicontate alla Fondazione Regionale per la Ricerca Biomedica (FRRB) ed effettuate nel periodo sopra indicato:</w:t>
      </w:r>
    </w:p>
    <w:p w14:paraId="6CAC4A00" w14:textId="4A478C5C" w:rsidR="004B46CA" w:rsidRPr="00936F2D" w:rsidRDefault="004B46CA" w:rsidP="00B36F39">
      <w:pPr>
        <w:pStyle w:val="Paragrafoelenco"/>
        <w:numPr>
          <w:ilvl w:val="0"/>
          <w:numId w:val="1"/>
        </w:numPr>
        <w:jc w:val="both"/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sono state effettivamente sostenute, sono pertinenti al progetto e connesse alle azioni indicate </w:t>
      </w:r>
      <w:r w:rsidR="00B22EC1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nel “</w:t>
      </w:r>
      <w:r w:rsidR="00B22EC1"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 xml:space="preserve">Full </w:t>
      </w:r>
      <w:proofErr w:type="spellStart"/>
      <w:r w:rsidR="00B22EC1"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proposal</w:t>
      </w:r>
      <w:proofErr w:type="spellEnd"/>
      <w:r w:rsidR="00B22EC1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” presentato in risposta alla </w:t>
      </w:r>
      <w:r w:rsidR="00B22EC1" w:rsidRPr="00936F2D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Joint </w:t>
      </w:r>
      <w:proofErr w:type="spellStart"/>
      <w:r w:rsidR="00B22EC1" w:rsidRPr="00936F2D">
        <w:rPr>
          <w:rFonts w:ascii="Century Gothic" w:eastAsia="Times New Roman" w:hAnsi="Century Gothic" w:cs="Times New Roman"/>
          <w:sz w:val="21"/>
          <w:szCs w:val="21"/>
          <w:lang w:eastAsia="it-IT"/>
        </w:rPr>
        <w:t>Transnational</w:t>
      </w:r>
      <w:proofErr w:type="spellEnd"/>
      <w:r w:rsidR="00B22EC1" w:rsidRPr="00936F2D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Call for </w:t>
      </w:r>
      <w:proofErr w:type="spellStart"/>
      <w:r w:rsidR="00A26A65" w:rsidRPr="00936F2D">
        <w:rPr>
          <w:rFonts w:ascii="Century Gothic" w:eastAsia="Times New Roman" w:hAnsi="Century Gothic" w:cs="Times New Roman"/>
          <w:sz w:val="21"/>
          <w:szCs w:val="21"/>
          <w:lang w:eastAsia="it-IT"/>
        </w:rPr>
        <w:t>Proposals</w:t>
      </w:r>
      <w:proofErr w:type="spellEnd"/>
      <w:r w:rsidR="00A26A65" w:rsidRPr="00936F2D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</w:t>
      </w:r>
      <w:r w:rsidR="00A26A65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- </w:t>
      </w:r>
      <w:r w:rsidR="00F652DB" w:rsidRPr="00F652DB">
        <w:rPr>
          <w:rFonts w:ascii="Century Gothic" w:eastAsia="Times New Roman" w:hAnsi="Century Gothic" w:cs="Times New Roman"/>
          <w:b/>
          <w:bCs/>
          <w:sz w:val="21"/>
          <w:szCs w:val="21"/>
          <w:lang w:eastAsia="it-IT"/>
        </w:rPr>
        <w:t>JTC</w:t>
      </w:r>
      <w:r w:rsidR="00F652DB">
        <w:rPr>
          <w:rFonts w:ascii="Century Gothic" w:eastAsia="Times New Roman" w:hAnsi="Century Gothic" w:cs="Times New Roman"/>
          <w:sz w:val="21"/>
          <w:szCs w:val="21"/>
          <w:lang w:eastAsia="it-IT"/>
        </w:rPr>
        <w:t>______</w:t>
      </w:r>
      <w:r w:rsidR="00BD2226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</w:t>
      </w:r>
      <w:r w:rsidR="00F652DB" w:rsidRPr="00BD2226">
        <w:rPr>
          <w:rFonts w:ascii="Century Gothic" w:eastAsia="Times New Roman" w:hAnsi="Century Gothic" w:cs="Times New Roman"/>
          <w:sz w:val="21"/>
          <w:szCs w:val="21"/>
          <w:lang w:eastAsia="it-IT"/>
        </w:rPr>
        <w:t>(</w:t>
      </w:r>
      <w:r w:rsidR="00F652DB" w:rsidRPr="00BD2226">
        <w:rPr>
          <w:rFonts w:ascii="Century Gothic" w:eastAsia="Times New Roman" w:hAnsi="Century Gothic" w:cs="Times New Roman"/>
          <w:i/>
          <w:iCs/>
          <w:sz w:val="21"/>
          <w:szCs w:val="21"/>
          <w:lang w:eastAsia="it-IT"/>
        </w:rPr>
        <w:t>completare con l’anno della call di riferimento</w:t>
      </w:r>
      <w:r w:rsidR="00F652DB" w:rsidRPr="00BD2226">
        <w:rPr>
          <w:rFonts w:ascii="Century Gothic" w:eastAsia="Times New Roman" w:hAnsi="Century Gothic" w:cs="Times New Roman"/>
          <w:sz w:val="21"/>
          <w:szCs w:val="21"/>
          <w:lang w:eastAsia="it-IT"/>
        </w:rPr>
        <w:t>)</w:t>
      </w:r>
      <w:r w:rsidR="00B22EC1" w:rsidRPr="00BD2226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</w:t>
      </w:r>
      <w:r w:rsidR="00B22EC1" w:rsidRPr="00936F2D">
        <w:rPr>
          <w:rFonts w:ascii="Century Gothic" w:eastAsia="Times New Roman" w:hAnsi="Century Gothic" w:cs="Times New Roman"/>
          <w:sz w:val="21"/>
          <w:szCs w:val="21"/>
          <w:lang w:eastAsia="it-IT"/>
        </w:rPr>
        <w:t>d</w:t>
      </w:r>
      <w:proofErr w:type="spellStart"/>
      <w:r w:rsidR="00B22EC1" w:rsidRPr="00936F2D">
        <w:rPr>
          <w:rFonts w:ascii="Century Gothic" w:eastAsia="Times New Roman" w:hAnsi="Century Gothic" w:cs="Times New Roman"/>
          <w:sz w:val="21"/>
          <w:szCs w:val="21"/>
          <w:lang w:eastAsia="it-IT"/>
        </w:rPr>
        <w:t>i</w:t>
      </w:r>
      <w:proofErr w:type="spellEnd"/>
      <w:r w:rsidR="00B22EC1" w:rsidRPr="00936F2D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ERA</w:t>
      </w:r>
      <w:r w:rsidR="00936F2D" w:rsidRPr="00936F2D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</w:t>
      </w:r>
      <w:proofErr w:type="spellStart"/>
      <w:r w:rsidR="00936F2D" w:rsidRPr="00936F2D">
        <w:rPr>
          <w:rFonts w:ascii="Century Gothic" w:eastAsia="Times New Roman" w:hAnsi="Century Gothic" w:cs="Times New Roman"/>
          <w:sz w:val="21"/>
          <w:szCs w:val="21"/>
          <w:lang w:eastAsia="it-IT"/>
        </w:rPr>
        <w:t>PerMed</w:t>
      </w:r>
      <w:proofErr w:type="spellEnd"/>
      <w:r w:rsidRPr="00936F2D">
        <w:rPr>
          <w:rFonts w:ascii="Century Gothic" w:eastAsia="Times New Roman" w:hAnsi="Century Gothic" w:cs="Times New Roman"/>
          <w:sz w:val="21"/>
          <w:szCs w:val="21"/>
          <w:lang w:eastAsia="it-IT"/>
        </w:rPr>
        <w:t>;</w:t>
      </w:r>
    </w:p>
    <w:p w14:paraId="6CAC4A01" w14:textId="77777777" w:rsidR="004B46CA" w:rsidRPr="00E122AA" w:rsidRDefault="004B46CA" w:rsidP="00B36F39">
      <w:pPr>
        <w:pStyle w:val="Paragrafoelenco"/>
        <w:numPr>
          <w:ilvl w:val="0"/>
          <w:numId w:val="1"/>
        </w:numPr>
        <w:jc w:val="both"/>
        <w:rPr>
          <w:rFonts w:ascii="Century Gothic" w:eastAsia="Times New Roman" w:hAnsi="Century Gothic" w:cs="Times New Roman"/>
          <w:b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che per le spese in oggetto non sono stati ottenuti altri contributi né pubblici né privati;</w:t>
      </w:r>
    </w:p>
    <w:p w14:paraId="6CAC4A02" w14:textId="77777777" w:rsidR="004B46CA" w:rsidRPr="00E122AA" w:rsidRDefault="004B46CA" w:rsidP="00B36F39">
      <w:pPr>
        <w:pStyle w:val="Paragrafoelenco"/>
        <w:numPr>
          <w:ilvl w:val="0"/>
          <w:numId w:val="1"/>
        </w:numPr>
        <w:jc w:val="both"/>
        <w:rPr>
          <w:rFonts w:ascii="Century Gothic" w:eastAsia="Times New Roman" w:hAnsi="Century Gothic" w:cs="Times New Roman"/>
          <w:b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che i dati contenuti nelle schede di rendicontazione inviate via PEC all’indirizzo</w:t>
      </w:r>
      <w:r w:rsidRPr="00E122AA">
        <w:rPr>
          <w:rFonts w:ascii="Century Gothic" w:eastAsia="Times New Roman" w:hAnsi="Century Gothic" w:cs="Times New Roman"/>
          <w:color w:val="000000"/>
          <w:sz w:val="21"/>
          <w:szCs w:val="21"/>
          <w:lang w:eastAsia="it-IT"/>
        </w:rPr>
        <w:t xml:space="preserve"> </w:t>
      </w:r>
      <w:hyperlink r:id="rId11" w:history="1">
        <w:r w:rsidRPr="00E122AA">
          <w:rPr>
            <w:rStyle w:val="Collegamentoipertestuale"/>
            <w:rFonts w:ascii="Century Gothic" w:eastAsia="Times New Roman" w:hAnsi="Century Gothic" w:cs="Times New Roman"/>
            <w:sz w:val="21"/>
            <w:szCs w:val="21"/>
            <w:lang w:eastAsia="it-IT"/>
          </w:rPr>
          <w:t>fondazioneregionalericercabiomedica@pec.it</w:t>
        </w:r>
      </w:hyperlink>
      <w:r w:rsidR="00EC394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sono uguali alle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spese sostenute per la rendicontazione in oggetto i cui giustificativi fiscali originali verranno conservati per un periodo di 10 anni </w:t>
      </w:r>
      <w:r w:rsidR="00B22EC1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dalla conclusione del progetto 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presso la sede </w:t>
      </w:r>
      <w:r w:rsid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del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</w:t>
      </w:r>
      <w:r w:rsidR="00365560">
        <w:rPr>
          <w:rFonts w:ascii="Century Gothic" w:eastAsia="Times New Roman" w:hAnsi="Century Gothic" w:cs="Times New Roman"/>
          <w:sz w:val="21"/>
          <w:szCs w:val="21"/>
          <w:lang w:eastAsia="it-IT"/>
        </w:rPr>
        <w:t>B</w:t>
      </w:r>
      <w:r w:rsidR="00B26F7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eneficiario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.</w:t>
      </w:r>
    </w:p>
    <w:p w14:paraId="6CAC4A03" w14:textId="77777777" w:rsidR="00C81DE4" w:rsidRPr="00E122AA" w:rsidRDefault="00171AD6" w:rsidP="00B36F39">
      <w:pPr>
        <w:jc w:val="both"/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In fede,</w:t>
      </w:r>
    </w:p>
    <w:p w14:paraId="6CAC4A04" w14:textId="77777777" w:rsidR="00C81DE4" w:rsidRPr="00E122AA" w:rsidRDefault="00B36F39" w:rsidP="00B36F39">
      <w:pPr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Luogo, data e timbro dell’ente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ab/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ab/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ab/>
      </w:r>
    </w:p>
    <w:p w14:paraId="6CAC4A05" w14:textId="77777777" w:rsidR="00B36F39" w:rsidRPr="00E122AA" w:rsidRDefault="00B36F39" w:rsidP="00B36F39">
      <w:pPr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ab/>
      </w:r>
    </w:p>
    <w:p w14:paraId="6CAC4A06" w14:textId="77777777" w:rsidR="00EC3945" w:rsidRPr="00E122AA" w:rsidRDefault="00EC3945" w:rsidP="00B36F39">
      <w:pPr>
        <w:ind w:left="4956" w:firstLine="708"/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Il L</w:t>
      </w:r>
      <w:r w:rsidR="00171AD6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egale Rappresentante    </w:t>
      </w:r>
    </w:p>
    <w:p w14:paraId="6CAC4A07" w14:textId="77777777" w:rsidR="00171AD6" w:rsidRPr="00E122AA" w:rsidRDefault="00EC3945" w:rsidP="00B36F39">
      <w:pPr>
        <w:ind w:left="5670"/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________________________</w:t>
      </w:r>
      <w:r w:rsidR="00171AD6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                                                          </w:t>
      </w:r>
    </w:p>
    <w:p w14:paraId="6CAC4A08" w14:textId="77777777" w:rsidR="00E122AA" w:rsidRDefault="00E122AA" w:rsidP="00EC3945">
      <w:pPr>
        <w:jc w:val="both"/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</w:pPr>
    </w:p>
    <w:p w14:paraId="6CAC4A09" w14:textId="77777777" w:rsidR="004B46CA" w:rsidRPr="00E122AA" w:rsidRDefault="00171AD6" w:rsidP="00EC3945">
      <w:pPr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E122AA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Si allega</w:t>
      </w:r>
      <w:r w:rsidR="00EC3945" w:rsidRPr="00E122AA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 xml:space="preserve"> alla presente</w:t>
      </w:r>
      <w:r w:rsidR="00E122AA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 xml:space="preserve"> </w:t>
      </w:r>
      <w:r w:rsidRPr="00E122AA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copia del documento di riconoscimento in corso di validità del sottoscrittore</w:t>
      </w:r>
      <w:r w:rsidR="00B26F75" w:rsidRPr="00E122AA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.</w:t>
      </w:r>
      <w:r w:rsidRPr="00E122AA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 xml:space="preserve">                               </w:t>
      </w:r>
      <w:r w:rsidRPr="00E122AA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                         </w:t>
      </w:r>
    </w:p>
    <w:sectPr w:rsidR="004B46CA" w:rsidRPr="00E122AA" w:rsidSect="00936F2D">
      <w:headerReference w:type="default" r:id="rId12"/>
      <w:pgSz w:w="11906" w:h="16838"/>
      <w:pgMar w:top="181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AC4A0C" w14:textId="77777777" w:rsidR="00D30FE4" w:rsidRDefault="00D30FE4" w:rsidP="00B22EC1">
      <w:pPr>
        <w:spacing w:after="0" w:line="240" w:lineRule="auto"/>
      </w:pPr>
      <w:r>
        <w:separator/>
      </w:r>
    </w:p>
  </w:endnote>
  <w:endnote w:type="continuationSeparator" w:id="0">
    <w:p w14:paraId="6CAC4A0D" w14:textId="77777777" w:rsidR="00D30FE4" w:rsidRDefault="00D30FE4" w:rsidP="00B22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AC4A0A" w14:textId="77777777" w:rsidR="00D30FE4" w:rsidRDefault="00D30FE4" w:rsidP="00B22EC1">
      <w:pPr>
        <w:spacing w:after="0" w:line="240" w:lineRule="auto"/>
      </w:pPr>
      <w:r>
        <w:separator/>
      </w:r>
    </w:p>
  </w:footnote>
  <w:footnote w:type="continuationSeparator" w:id="0">
    <w:p w14:paraId="6CAC4A0B" w14:textId="77777777" w:rsidR="00D30FE4" w:rsidRDefault="00D30FE4" w:rsidP="00B22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C4A0E" w14:textId="77777777" w:rsidR="00B22EC1" w:rsidRDefault="00936F2D" w:rsidP="00936F2D">
    <w:pPr>
      <w:pStyle w:val="Intestazione"/>
      <w:ind w:firstLine="708"/>
      <w:jc w:val="right"/>
    </w:pPr>
    <w:r w:rsidRPr="00C85591">
      <w:rPr>
        <w:rFonts w:ascii="Century Gothic" w:hAnsi="Century Gothic"/>
        <w:noProof/>
        <w:sz w:val="20"/>
        <w:szCs w:val="20"/>
        <w:lang w:val="en-GB" w:eastAsia="en-GB"/>
      </w:rPr>
      <w:drawing>
        <wp:anchor distT="0" distB="0" distL="114300" distR="114300" simplePos="0" relativeHeight="251659264" behindDoc="0" locked="0" layoutInCell="1" allowOverlap="1" wp14:anchorId="6CAC4A0F" wp14:editId="6CAC4A10">
          <wp:simplePos x="0" y="0"/>
          <wp:positionH relativeFrom="column">
            <wp:posOffset>3050274</wp:posOffset>
          </wp:positionH>
          <wp:positionV relativeFrom="paragraph">
            <wp:posOffset>-75698</wp:posOffset>
          </wp:positionV>
          <wp:extent cx="3257667" cy="77152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57667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C0305"/>
    <w:multiLevelType w:val="hybridMultilevel"/>
    <w:tmpl w:val="6074D0A0"/>
    <w:lvl w:ilvl="0" w:tplc="F76815CC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B05"/>
    <w:rsid w:val="00132414"/>
    <w:rsid w:val="00171AD6"/>
    <w:rsid w:val="00181D08"/>
    <w:rsid w:val="002B6B0B"/>
    <w:rsid w:val="00365560"/>
    <w:rsid w:val="00406C71"/>
    <w:rsid w:val="004B46CA"/>
    <w:rsid w:val="007533AA"/>
    <w:rsid w:val="00784FC3"/>
    <w:rsid w:val="007961BE"/>
    <w:rsid w:val="007D5D41"/>
    <w:rsid w:val="0089700A"/>
    <w:rsid w:val="008F1528"/>
    <w:rsid w:val="00920523"/>
    <w:rsid w:val="00936F2D"/>
    <w:rsid w:val="00947B98"/>
    <w:rsid w:val="00954635"/>
    <w:rsid w:val="00A07CE8"/>
    <w:rsid w:val="00A26A65"/>
    <w:rsid w:val="00B10B8D"/>
    <w:rsid w:val="00B22EC1"/>
    <w:rsid w:val="00B26F75"/>
    <w:rsid w:val="00B36F39"/>
    <w:rsid w:val="00BD2226"/>
    <w:rsid w:val="00C81DE4"/>
    <w:rsid w:val="00D30FE4"/>
    <w:rsid w:val="00E02004"/>
    <w:rsid w:val="00E122AA"/>
    <w:rsid w:val="00E1253F"/>
    <w:rsid w:val="00E81B05"/>
    <w:rsid w:val="00EC3945"/>
    <w:rsid w:val="00F027C4"/>
    <w:rsid w:val="00F32BDA"/>
    <w:rsid w:val="00F63438"/>
    <w:rsid w:val="00F652DB"/>
    <w:rsid w:val="00F8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AC49F1"/>
  <w15:docId w15:val="{B1D481D5-74E2-4FEC-A22D-88B64356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1B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46C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B46CA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F81EB2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B22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2EC1"/>
  </w:style>
  <w:style w:type="paragraph" w:styleId="Pidipagina">
    <w:name w:val="footer"/>
    <w:basedOn w:val="Normale"/>
    <w:link w:val="PidipaginaCarattere"/>
    <w:uiPriority w:val="99"/>
    <w:unhideWhenUsed/>
    <w:rsid w:val="00B22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2EC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5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55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ndazioneregionalericercabiomedica@pec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670CBB96F6CA4DB65262900CFE132B" ma:contentTypeVersion="12" ma:contentTypeDescription="Creare un nuovo documento." ma:contentTypeScope="" ma:versionID="a9547301068c4a51d8fc07a68f867cb9">
  <xsd:schema xmlns:xsd="http://www.w3.org/2001/XMLSchema" xmlns:xs="http://www.w3.org/2001/XMLSchema" xmlns:p="http://schemas.microsoft.com/office/2006/metadata/properties" xmlns:ns2="a132fbb7-b71c-4ed5-9e28-4b1e37ad032c" xmlns:ns3="4aedc69c-69ec-40fc-8bf0-0d01cc85ad03" targetNamespace="http://schemas.microsoft.com/office/2006/metadata/properties" ma:root="true" ma:fieldsID="af0832fd3f40ea4a5536899dde1c5cb1" ns2:_="" ns3:_="">
    <xsd:import namespace="a132fbb7-b71c-4ed5-9e28-4b1e37ad032c"/>
    <xsd:import namespace="4aedc69c-69ec-40fc-8bf0-0d01cc85a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bb7-b71c-4ed5-9e28-4b1e37ad0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dc69c-69ec-40fc-8bf0-0d01cc85a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97FC8-9C2F-4A04-BDC0-76DD13AD12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98D5BA-F913-4244-BBA8-35E6FEB4FF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88E747-4F17-4E39-8C8D-5998745D1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2fbb7-b71c-4ed5-9e28-4b1e37ad032c"/>
    <ds:schemaRef ds:uri="4aedc69c-69ec-40fc-8bf0-0d01cc85a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AE2D94-A80E-46F5-A203-67E0C9C8B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De Francesco</dc:creator>
  <cp:lastModifiedBy>Paola Bello</cp:lastModifiedBy>
  <cp:revision>30</cp:revision>
  <cp:lastPrinted>2019-03-20T10:34:00Z</cp:lastPrinted>
  <dcterms:created xsi:type="dcterms:W3CDTF">2016-03-04T08:52:00Z</dcterms:created>
  <dcterms:modified xsi:type="dcterms:W3CDTF">2020-11-30T13:07:00Z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0x01010011670CBB96F6CA4DB65262900CFE132B</vt:lpwstr>
  </property>
</Properties>
</file>