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ADFD8" w14:textId="77777777" w:rsidR="00A25DB3" w:rsidRPr="0042391E" w:rsidRDefault="00A25DB3" w:rsidP="00A25DB3">
      <w:pPr>
        <w:spacing w:after="0" w:line="360" w:lineRule="auto"/>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PROGRAMME     </w:t>
      </w:r>
    </w:p>
    <w:tbl>
      <w:tblPr>
        <w:tblStyle w:val="Grigliatabella"/>
        <w:tblW w:w="0" w:type="auto"/>
        <w:tblLook w:val="04A0" w:firstRow="1" w:lastRow="0" w:firstColumn="1" w:lastColumn="0" w:noHBand="0" w:noVBand="1"/>
      </w:tblPr>
      <w:tblGrid>
        <w:gridCol w:w="9063"/>
      </w:tblGrid>
      <w:tr w:rsidR="00A25DB3" w:rsidRPr="00CC4FB4" w14:paraId="5838A642" w14:textId="77777777" w:rsidTr="008C6BDA">
        <w:tc>
          <w:tcPr>
            <w:tcW w:w="9212" w:type="dxa"/>
          </w:tcPr>
          <w:p w14:paraId="718A0D99" w14:textId="3650960F" w:rsidR="00A25DB3" w:rsidRPr="0042391E" w:rsidRDefault="00067667" w:rsidP="008C6BDA">
            <w:pPr>
              <w:pStyle w:val="NormaleWeb"/>
              <w:spacing w:before="0" w:beforeAutospacing="0" w:after="0" w:afterAutospacing="0" w:line="276" w:lineRule="auto"/>
              <w:rPr>
                <w:rFonts w:ascii="Century Gothic" w:hAnsi="Century Gothic"/>
                <w:sz w:val="20"/>
                <w:szCs w:val="20"/>
                <w:lang w:val="en-US"/>
              </w:rPr>
            </w:pPr>
            <w:r w:rsidRPr="00067667">
              <w:rPr>
                <w:rFonts w:ascii="Century Gothic" w:hAnsi="Century Gothic" w:cs="Arial-BoldMT"/>
                <w:bCs/>
                <w:sz w:val="20"/>
                <w:szCs w:val="20"/>
                <w:lang w:val="en-GB" w:eastAsia="sv-SE"/>
              </w:rPr>
              <w:t>JPIAMR</w:t>
            </w:r>
            <w:r>
              <w:rPr>
                <w:rFonts w:ascii="Century Gothic" w:hAnsi="Century Gothic" w:cs="Arial-BoldMT"/>
                <w:bCs/>
                <w:sz w:val="20"/>
                <w:szCs w:val="20"/>
                <w:lang w:val="en-GB" w:eastAsia="sv-SE"/>
              </w:rPr>
              <w:t xml:space="preserve">: </w:t>
            </w:r>
            <w:r w:rsidRPr="00067667">
              <w:rPr>
                <w:rFonts w:ascii="Century Gothic" w:hAnsi="Century Gothic" w:cs="Arial-BoldMT"/>
                <w:bCs/>
                <w:sz w:val="20"/>
                <w:szCs w:val="20"/>
                <w:lang w:val="en-GB" w:eastAsia="sv-SE"/>
              </w:rPr>
              <w:t>Joint Programming Init</w:t>
            </w:r>
            <w:r>
              <w:rPr>
                <w:rFonts w:ascii="Century Gothic" w:hAnsi="Century Gothic" w:cs="Arial-BoldMT"/>
                <w:bCs/>
                <w:sz w:val="20"/>
                <w:szCs w:val="20"/>
                <w:lang w:val="en-GB" w:eastAsia="sv-SE"/>
              </w:rPr>
              <w:t>i</w:t>
            </w:r>
            <w:r w:rsidRPr="00067667">
              <w:rPr>
                <w:rFonts w:ascii="Century Gothic" w:hAnsi="Century Gothic" w:cs="Arial-BoldMT"/>
                <w:bCs/>
                <w:sz w:val="20"/>
                <w:szCs w:val="20"/>
                <w:lang w:val="en-GB" w:eastAsia="sv-SE"/>
              </w:rPr>
              <w:t>ative on Antimicrobial Resistance</w:t>
            </w:r>
          </w:p>
        </w:tc>
      </w:tr>
    </w:tbl>
    <w:p w14:paraId="65A23811" w14:textId="77777777" w:rsidR="00873335" w:rsidRPr="0042391E" w:rsidRDefault="00873335" w:rsidP="007C5105">
      <w:pPr>
        <w:spacing w:after="0"/>
        <w:jc w:val="both"/>
        <w:rPr>
          <w:rFonts w:ascii="Century Gothic" w:hAnsi="Century Gothic" w:cs="Arial-BoldMT"/>
          <w:b/>
          <w:bCs/>
          <w:sz w:val="20"/>
          <w:szCs w:val="20"/>
          <w:lang w:val="en-GB" w:eastAsia="sv-SE"/>
        </w:rPr>
      </w:pPr>
    </w:p>
    <w:p w14:paraId="1B4DCBCE" w14:textId="77777777" w:rsidR="006D374A" w:rsidRPr="0042391E" w:rsidRDefault="006D374A" w:rsidP="007C5105">
      <w:pPr>
        <w:spacing w:after="0"/>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JOINT CALL   </w:t>
      </w:r>
    </w:p>
    <w:tbl>
      <w:tblPr>
        <w:tblStyle w:val="Grigliatabella"/>
        <w:tblW w:w="0" w:type="auto"/>
        <w:tblLook w:val="04A0" w:firstRow="1" w:lastRow="0" w:firstColumn="1" w:lastColumn="0" w:noHBand="0" w:noVBand="1"/>
      </w:tblPr>
      <w:tblGrid>
        <w:gridCol w:w="9063"/>
      </w:tblGrid>
      <w:tr w:rsidR="00873335" w:rsidRPr="00226BC9" w14:paraId="46BFCDE5" w14:textId="77777777" w:rsidTr="00873335">
        <w:tc>
          <w:tcPr>
            <w:tcW w:w="9212" w:type="dxa"/>
          </w:tcPr>
          <w:p w14:paraId="12905955" w14:textId="6657BE62" w:rsidR="00873335" w:rsidRPr="0042391E" w:rsidRDefault="00284FAE" w:rsidP="006057A6">
            <w:pPr>
              <w:spacing w:after="0"/>
              <w:jc w:val="both"/>
              <w:rPr>
                <w:rFonts w:ascii="Century Gothic" w:hAnsi="Century Gothic" w:cs="Arial-BoldMT"/>
                <w:b/>
                <w:bCs/>
                <w:sz w:val="20"/>
                <w:szCs w:val="20"/>
                <w:lang w:val="en-US" w:eastAsia="sv-SE"/>
              </w:rPr>
            </w:pPr>
            <w:r w:rsidRPr="00284FAE">
              <w:rPr>
                <w:rFonts w:ascii="Century Gothic" w:hAnsi="Century Gothic" w:cs="Arial-BoldMT"/>
                <w:b/>
                <w:bCs/>
                <w:sz w:val="20"/>
                <w:szCs w:val="20"/>
                <w:lang w:val="en-GB" w:eastAsia="sv-SE"/>
              </w:rPr>
              <w:t xml:space="preserve">13th JPIAMR </w:t>
            </w:r>
            <w:r w:rsidR="00226BC9">
              <w:rPr>
                <w:rFonts w:ascii="Century Gothic" w:hAnsi="Century Gothic" w:cs="Arial-BoldMT"/>
                <w:b/>
                <w:bCs/>
                <w:sz w:val="20"/>
                <w:szCs w:val="20"/>
                <w:lang w:val="en-GB" w:eastAsia="sv-SE"/>
              </w:rPr>
              <w:t>T</w:t>
            </w:r>
            <w:r w:rsidRPr="00284FAE">
              <w:rPr>
                <w:rFonts w:ascii="Century Gothic" w:hAnsi="Century Gothic" w:cs="Arial-BoldMT"/>
                <w:b/>
                <w:bCs/>
                <w:sz w:val="20"/>
                <w:szCs w:val="20"/>
                <w:lang w:val="en-GB" w:eastAsia="sv-SE"/>
              </w:rPr>
              <w:t xml:space="preserve">ransnational </w:t>
            </w:r>
            <w:r>
              <w:rPr>
                <w:rFonts w:ascii="Century Gothic" w:hAnsi="Century Gothic" w:cs="Arial-BoldMT"/>
                <w:b/>
                <w:bCs/>
                <w:sz w:val="20"/>
                <w:szCs w:val="20"/>
                <w:lang w:val="en-GB" w:eastAsia="sv-SE"/>
              </w:rPr>
              <w:t>C</w:t>
            </w:r>
            <w:r w:rsidRPr="00284FAE">
              <w:rPr>
                <w:rFonts w:ascii="Century Gothic" w:hAnsi="Century Gothic" w:cs="Arial-BoldMT"/>
                <w:b/>
                <w:bCs/>
                <w:sz w:val="20"/>
                <w:szCs w:val="20"/>
                <w:lang w:val="en-GB" w:eastAsia="sv-SE"/>
              </w:rPr>
              <w:t xml:space="preserve">o-funded </w:t>
            </w:r>
            <w:r w:rsidR="00226BC9">
              <w:rPr>
                <w:rFonts w:ascii="Century Gothic" w:hAnsi="Century Gothic" w:cs="Arial-BoldMT"/>
                <w:b/>
                <w:bCs/>
                <w:sz w:val="20"/>
                <w:szCs w:val="20"/>
                <w:lang w:val="en-GB" w:eastAsia="sv-SE"/>
              </w:rPr>
              <w:t>C</w:t>
            </w:r>
            <w:r w:rsidRPr="00284FAE">
              <w:rPr>
                <w:rFonts w:ascii="Century Gothic" w:hAnsi="Century Gothic" w:cs="Arial-BoldMT"/>
                <w:b/>
                <w:bCs/>
                <w:sz w:val="20"/>
                <w:szCs w:val="20"/>
                <w:lang w:val="en-GB" w:eastAsia="sv-SE"/>
              </w:rPr>
              <w:t>all</w:t>
            </w:r>
            <w:r w:rsidR="00B12991" w:rsidRPr="0042391E">
              <w:rPr>
                <w:rFonts w:ascii="Century Gothic" w:hAnsi="Century Gothic" w:cs="Arial-BoldMT"/>
                <w:b/>
                <w:bCs/>
                <w:sz w:val="20"/>
                <w:szCs w:val="20"/>
                <w:lang w:val="en-GB" w:eastAsia="sv-SE"/>
              </w:rPr>
              <w:t xml:space="preserve">: </w:t>
            </w:r>
            <w:r w:rsidR="0042391E" w:rsidRPr="0042391E">
              <w:rPr>
                <w:rFonts w:ascii="Century Gothic" w:hAnsi="Century Gothic" w:cs="Arial-BoldMT"/>
                <w:bCs/>
                <w:sz w:val="20"/>
                <w:szCs w:val="20"/>
                <w:lang w:val="en-GB" w:eastAsia="sv-SE"/>
              </w:rPr>
              <w:t>“</w:t>
            </w:r>
            <w:r w:rsidR="00A86C35" w:rsidRPr="00A86C35">
              <w:rPr>
                <w:rFonts w:ascii="Century Gothic" w:hAnsi="Century Gothic" w:cs="Arial-BoldMT"/>
                <w:bCs/>
                <w:sz w:val="20"/>
                <w:szCs w:val="20"/>
                <w:lang w:val="en-GB" w:eastAsia="sv-SE"/>
              </w:rPr>
              <w:t>One Health interventions to prevent or reduce the development and transmission of AMR</w:t>
            </w:r>
            <w:r w:rsidR="00DF3B40">
              <w:rPr>
                <w:rFonts w:ascii="Century Gothic" w:hAnsi="Century Gothic" w:cs="Arial-BoldMT"/>
                <w:bCs/>
                <w:sz w:val="20"/>
                <w:szCs w:val="20"/>
                <w:lang w:val="en-GB" w:eastAsia="sv-SE"/>
              </w:rPr>
              <w:t>”</w:t>
            </w:r>
          </w:p>
        </w:tc>
      </w:tr>
    </w:tbl>
    <w:p w14:paraId="474AB6FD" w14:textId="77777777" w:rsidR="00B12991" w:rsidRPr="0042391E" w:rsidRDefault="00B12991" w:rsidP="00D31431">
      <w:pPr>
        <w:pStyle w:val="Titolo"/>
        <w:jc w:val="center"/>
        <w:rPr>
          <w:rStyle w:val="TitoloCarattere"/>
          <w:rFonts w:ascii="Century Gothic" w:hAnsi="Century Gothic"/>
          <w:sz w:val="20"/>
          <w:szCs w:val="20"/>
          <w:lang w:val="en-GB"/>
        </w:rPr>
      </w:pPr>
    </w:p>
    <w:p w14:paraId="185AD7DD" w14:textId="77777777" w:rsidR="00B12991" w:rsidRPr="007C5105" w:rsidRDefault="006D374A" w:rsidP="00493873">
      <w:pPr>
        <w:pStyle w:val="Titolo"/>
        <w:jc w:val="center"/>
        <w:rPr>
          <w:rFonts w:ascii="Century Gothic" w:hAnsi="Century Gothic"/>
          <w:b/>
          <w:color w:val="0033CC"/>
          <w:sz w:val="20"/>
          <w:szCs w:val="20"/>
          <w:lang w:val="it-IT"/>
        </w:rPr>
      </w:pPr>
      <w:r w:rsidRPr="007C5105">
        <w:rPr>
          <w:rStyle w:val="TitoloCarattere"/>
          <w:rFonts w:ascii="Century Gothic" w:hAnsi="Century Gothic"/>
          <w:b/>
          <w:color w:val="0033CC"/>
          <w:sz w:val="20"/>
          <w:szCs w:val="20"/>
          <w:lang w:val="it-IT"/>
        </w:rPr>
        <w:t>Fondazione Regionale per la Ricerca</w:t>
      </w:r>
      <w:r w:rsidRPr="007C5105">
        <w:rPr>
          <w:rFonts w:ascii="Century Gothic" w:hAnsi="Century Gothic"/>
          <w:b/>
          <w:color w:val="0033CC"/>
          <w:sz w:val="20"/>
          <w:szCs w:val="20"/>
          <w:lang w:val="it-IT"/>
        </w:rPr>
        <w:t xml:space="preserve"> Biomedica</w:t>
      </w:r>
      <w:r w:rsidR="00C550C8" w:rsidRPr="007C5105">
        <w:rPr>
          <w:rFonts w:ascii="Century Gothic" w:hAnsi="Century Gothic"/>
          <w:b/>
          <w:color w:val="0033CC"/>
          <w:sz w:val="20"/>
          <w:szCs w:val="20"/>
          <w:lang w:val="it-IT"/>
        </w:rPr>
        <w:t xml:space="preserve"> (FRRB)</w:t>
      </w:r>
    </w:p>
    <w:p w14:paraId="7017E57E" w14:textId="77777777" w:rsidR="007D4906" w:rsidRPr="007D4906" w:rsidRDefault="006D374A" w:rsidP="007D4906">
      <w:pPr>
        <w:spacing w:after="0"/>
        <w:ind w:right="-141"/>
        <w:jc w:val="both"/>
        <w:rPr>
          <w:rFonts w:ascii="Century Gothic" w:hAnsi="Century Gothic" w:cs="Arial-BoldMT"/>
          <w:b/>
          <w:bCs/>
          <w:i/>
          <w:sz w:val="20"/>
          <w:szCs w:val="20"/>
          <w:lang w:val="en-GB" w:eastAsia="sv-SE"/>
        </w:rPr>
      </w:pPr>
      <w:r w:rsidRPr="007D4906">
        <w:rPr>
          <w:rFonts w:ascii="Century Gothic" w:hAnsi="Century Gothic" w:cs="Arial-BoldMT"/>
          <w:b/>
          <w:bCs/>
          <w:i/>
          <w:sz w:val="20"/>
          <w:szCs w:val="20"/>
          <w:lang w:val="en-GB" w:eastAsia="sv-SE"/>
        </w:rPr>
        <w:t>Pre-</w:t>
      </w:r>
      <w:r w:rsidR="00C550C8" w:rsidRPr="007D4906">
        <w:rPr>
          <w:rFonts w:ascii="Century Gothic" w:hAnsi="Century Gothic" w:cs="Arial-BoldMT"/>
          <w:b/>
          <w:bCs/>
          <w:i/>
          <w:sz w:val="20"/>
          <w:szCs w:val="20"/>
          <w:lang w:val="en-GB" w:eastAsia="sv-SE"/>
        </w:rPr>
        <w:t xml:space="preserve">eligibility form to be filled </w:t>
      </w:r>
      <w:r w:rsidR="007D4906">
        <w:rPr>
          <w:rFonts w:ascii="Century Gothic" w:hAnsi="Century Gothic" w:cs="Arial-BoldMT"/>
          <w:b/>
          <w:bCs/>
          <w:i/>
          <w:sz w:val="20"/>
          <w:szCs w:val="20"/>
          <w:lang w:val="en-GB" w:eastAsia="sv-SE"/>
        </w:rPr>
        <w:t>out</w:t>
      </w:r>
      <w:r w:rsidR="00C550C8" w:rsidRPr="007D4906">
        <w:rPr>
          <w:rFonts w:ascii="Century Gothic" w:hAnsi="Century Gothic" w:cs="Arial-BoldMT"/>
          <w:b/>
          <w:bCs/>
          <w:i/>
          <w:sz w:val="20"/>
          <w:szCs w:val="20"/>
          <w:lang w:val="en-GB" w:eastAsia="sv-SE"/>
        </w:rPr>
        <w:t xml:space="preserve"> by </w:t>
      </w:r>
      <w:r w:rsidR="00C550C8" w:rsidRPr="007D4906">
        <w:rPr>
          <w:rFonts w:ascii="Century Gothic" w:hAnsi="Century Gothic" w:cs="Arial-BoldMT"/>
          <w:b/>
          <w:bCs/>
          <w:i/>
          <w:sz w:val="20"/>
          <w:szCs w:val="20"/>
          <w:u w:val="single"/>
          <w:lang w:val="en-GB" w:eastAsia="sv-SE"/>
        </w:rPr>
        <w:t>each Partner</w:t>
      </w:r>
      <w:r w:rsidR="00C550C8" w:rsidRPr="007D4906">
        <w:rPr>
          <w:rFonts w:ascii="Century Gothic" w:hAnsi="Century Gothic" w:cs="Arial-BoldMT"/>
          <w:b/>
          <w:bCs/>
          <w:i/>
          <w:sz w:val="20"/>
          <w:szCs w:val="20"/>
          <w:lang w:val="en-GB" w:eastAsia="sv-SE"/>
        </w:rPr>
        <w:t xml:space="preserve"> requesting funding to FRRB</w:t>
      </w:r>
      <w:r w:rsidR="007D4906">
        <w:rPr>
          <w:rStyle w:val="Rimandonotaapidipagina"/>
          <w:rFonts w:ascii="Century Gothic" w:hAnsi="Century Gothic"/>
          <w:b/>
          <w:bCs/>
          <w:i/>
          <w:sz w:val="20"/>
          <w:szCs w:val="20"/>
          <w:lang w:val="en-GB" w:eastAsia="sv-SE"/>
        </w:rPr>
        <w:footnoteReference w:id="1"/>
      </w:r>
      <w:r w:rsidR="004306B8">
        <w:rPr>
          <w:rFonts w:ascii="Century Gothic" w:hAnsi="Century Gothic" w:cs="Arial-BoldMT"/>
          <w:b/>
          <w:bCs/>
          <w:i/>
          <w:sz w:val="20"/>
          <w:szCs w:val="20"/>
          <w:lang w:val="en-GB" w:eastAsia="sv-SE"/>
        </w:rPr>
        <w:t>.</w:t>
      </w:r>
    </w:p>
    <w:p w14:paraId="5FCBF30E" w14:textId="77777777" w:rsidR="007D4906" w:rsidRPr="007D4906" w:rsidRDefault="007D4906" w:rsidP="007D4906">
      <w:pPr>
        <w:spacing w:after="0"/>
        <w:rPr>
          <w:rFonts w:ascii="Century Gothic" w:hAnsi="Century Gothic" w:cs="Arial-BoldMT"/>
          <w:b/>
          <w:bCs/>
          <w:i/>
          <w:lang w:val="en-GB" w:eastAsia="sv-SE"/>
        </w:rPr>
      </w:pPr>
    </w:p>
    <w:p w14:paraId="2E3849A9" w14:textId="7905B850" w:rsidR="008A4F25" w:rsidRPr="007C5105" w:rsidRDefault="00562B9B" w:rsidP="309D16CB">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sz w:val="20"/>
          <w:szCs w:val="20"/>
          <w:lang w:val="en-GB" w:eastAsia="sv-SE"/>
        </w:rPr>
      </w:pPr>
      <w:r w:rsidRPr="309D16CB">
        <w:rPr>
          <w:rFonts w:ascii="Century Gothic" w:hAnsi="Century Gothic" w:cs="Arial-BoldMT"/>
          <w:sz w:val="20"/>
          <w:szCs w:val="20"/>
          <w:lang w:val="en-GB" w:eastAsia="sv-SE"/>
        </w:rPr>
        <w:t xml:space="preserve">Before filling </w:t>
      </w:r>
      <w:r w:rsidR="007C5105" w:rsidRPr="309D16CB">
        <w:rPr>
          <w:rFonts w:ascii="Century Gothic" w:hAnsi="Century Gothic" w:cs="Arial-BoldMT"/>
          <w:sz w:val="20"/>
          <w:szCs w:val="20"/>
          <w:lang w:val="en-GB" w:eastAsia="sv-SE"/>
        </w:rPr>
        <w:t>out</w:t>
      </w:r>
      <w:r w:rsidRPr="309D16CB">
        <w:rPr>
          <w:rFonts w:ascii="Century Gothic" w:hAnsi="Century Gothic" w:cs="Arial-BoldMT"/>
          <w:sz w:val="20"/>
          <w:szCs w:val="20"/>
          <w:lang w:val="en-GB" w:eastAsia="sv-SE"/>
        </w:rPr>
        <w:t xml:space="preserve"> the form, please read the </w:t>
      </w:r>
      <w:r w:rsidR="003068A0" w:rsidRPr="309D16CB">
        <w:rPr>
          <w:rFonts w:ascii="Century Gothic" w:hAnsi="Century Gothic" w:cs="Arial-BoldMT"/>
          <w:sz w:val="20"/>
          <w:szCs w:val="20"/>
          <w:lang w:val="en-GB" w:eastAsia="sv-SE"/>
        </w:rPr>
        <w:t>“</w:t>
      </w:r>
      <w:r w:rsidR="00B40883" w:rsidRPr="309D16CB">
        <w:rPr>
          <w:rFonts w:ascii="Century Gothic" w:hAnsi="Century Gothic" w:cs="Arial-BoldMT"/>
          <w:sz w:val="20"/>
          <w:szCs w:val="20"/>
          <w:lang w:val="en-GB" w:eastAsia="sv-SE"/>
        </w:rPr>
        <w:t>Call Text_JPIAMR</w:t>
      </w:r>
      <w:r w:rsidR="33E9BBA2" w:rsidRPr="309D16CB">
        <w:rPr>
          <w:rFonts w:ascii="Century Gothic" w:hAnsi="Century Gothic" w:cs="Arial-BoldMT"/>
          <w:sz w:val="20"/>
          <w:szCs w:val="20"/>
          <w:lang w:val="en-GB" w:eastAsia="sv-SE"/>
        </w:rPr>
        <w:t xml:space="preserve"> </w:t>
      </w:r>
      <w:r w:rsidR="3EE15137" w:rsidRPr="309D16CB">
        <w:rPr>
          <w:rFonts w:ascii="Century Gothic" w:hAnsi="Century Gothic" w:cs="Arial-BoldMT"/>
          <w:sz w:val="20"/>
          <w:szCs w:val="20"/>
          <w:lang w:val="en-US" w:eastAsia="sv-SE"/>
        </w:rPr>
        <w:t>13</w:t>
      </w:r>
      <w:r w:rsidR="3EE15137" w:rsidRPr="309D16CB">
        <w:rPr>
          <w:rFonts w:eastAsia="Calibri" w:cs="Calibri"/>
          <w:color w:val="000000" w:themeColor="text1"/>
          <w:sz w:val="24"/>
          <w:szCs w:val="24"/>
          <w:vertAlign w:val="superscript"/>
          <w:lang w:val="en-US"/>
        </w:rPr>
        <w:t>th</w:t>
      </w:r>
      <w:r w:rsidR="5DD24F33" w:rsidRPr="309D16CB">
        <w:rPr>
          <w:rFonts w:eastAsia="Calibri" w:cs="Calibri"/>
          <w:color w:val="000000" w:themeColor="text1"/>
          <w:sz w:val="24"/>
          <w:szCs w:val="24"/>
          <w:vertAlign w:val="superscript"/>
          <w:lang w:val="en-US"/>
        </w:rPr>
        <w:t xml:space="preserve"> </w:t>
      </w:r>
      <w:r w:rsidR="5DD24F33" w:rsidRPr="309D16CB">
        <w:rPr>
          <w:rFonts w:ascii="Century Gothic" w:hAnsi="Century Gothic" w:cs="Arial-BoldMT"/>
          <w:sz w:val="20"/>
          <w:szCs w:val="20"/>
          <w:lang w:val="en-GB" w:eastAsia="sv-SE"/>
        </w:rPr>
        <w:t xml:space="preserve">Call” </w:t>
      </w:r>
      <w:r w:rsidRPr="309D16CB">
        <w:rPr>
          <w:rFonts w:ascii="Century Gothic" w:hAnsi="Century Gothic" w:cs="Arial-BoldMT"/>
          <w:sz w:val="20"/>
          <w:szCs w:val="20"/>
          <w:lang w:val="en-GB" w:eastAsia="sv-SE"/>
        </w:rPr>
        <w:t>(</w:t>
      </w:r>
      <w:r w:rsidRPr="009E7A6B">
        <w:rPr>
          <w:rFonts w:ascii="Century Gothic" w:hAnsi="Century Gothic" w:cs="Arial-BoldMT"/>
          <w:sz w:val="20"/>
          <w:szCs w:val="20"/>
          <w:lang w:val="en-GB" w:eastAsia="sv-SE"/>
        </w:rPr>
        <w:t xml:space="preserve">available here: </w:t>
      </w:r>
      <w:hyperlink r:id="rId11" w:history="1">
        <w:r w:rsidR="009E7A6B">
          <w:rPr>
            <w:rStyle w:val="Collegamentoipertestuale"/>
            <w:rFonts w:ascii="Century Gothic" w:hAnsi="Century Gothic"/>
            <w:sz w:val="20"/>
            <w:szCs w:val="20"/>
          </w:rPr>
          <w:t>www.jpiamr.eu/activities/joint-calls/open-calls/interventions-and-transmission-call-2021/</w:t>
        </w:r>
      </w:hyperlink>
      <w:r w:rsidRPr="009E7A6B">
        <w:rPr>
          <w:rFonts w:ascii="Century Gothic" w:hAnsi="Century Gothic" w:cs="Arial-BoldMT"/>
          <w:sz w:val="20"/>
          <w:szCs w:val="20"/>
          <w:lang w:val="en-GB" w:eastAsia="sv-SE"/>
        </w:rPr>
        <w:t>)</w:t>
      </w:r>
    </w:p>
    <w:p w14:paraId="7153DDFE" w14:textId="61BE8B7C" w:rsidR="008A4F25" w:rsidRPr="007C5105" w:rsidRDefault="00562B9B"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Only Institutions/</w:t>
      </w:r>
      <w:r w:rsidR="00706F10" w:rsidRPr="00706F10">
        <w:rPr>
          <w:rFonts w:ascii="Century Gothic" w:hAnsi="Century Gothic" w:cs="Arial-BoldMT"/>
          <w:bCs/>
          <w:sz w:val="20"/>
          <w:szCs w:val="20"/>
          <w:lang w:val="en-GB" w:eastAsia="sv-SE"/>
        </w:rPr>
        <w:t xml:space="preserve"> </w:t>
      </w:r>
      <w:r w:rsidR="00706F10" w:rsidRPr="008A4F25">
        <w:rPr>
          <w:rFonts w:ascii="Century Gothic" w:hAnsi="Century Gothic" w:cs="Arial-BoldMT"/>
          <w:bCs/>
          <w:sz w:val="20"/>
          <w:szCs w:val="20"/>
          <w:lang w:val="en-GB" w:eastAsia="sv-SE"/>
        </w:rPr>
        <w:t>Principal Investigators (PIs</w:t>
      </w:r>
      <w:r w:rsidR="00706F10">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based in Lombardy can</w:t>
      </w:r>
      <w:r w:rsidR="008A4F25">
        <w:rPr>
          <w:rFonts w:ascii="Century Gothic" w:hAnsi="Century Gothic" w:cs="Arial-BoldMT"/>
          <w:bCs/>
          <w:sz w:val="20"/>
          <w:szCs w:val="20"/>
          <w:lang w:val="en-GB" w:eastAsia="sv-SE"/>
        </w:rPr>
        <w:t xml:space="preserve"> apply for</w:t>
      </w:r>
      <w:r w:rsidRPr="007C5105">
        <w:rPr>
          <w:rFonts w:ascii="Century Gothic" w:hAnsi="Century Gothic" w:cs="Arial-BoldMT"/>
          <w:bCs/>
          <w:sz w:val="20"/>
          <w:szCs w:val="20"/>
          <w:lang w:val="en-GB" w:eastAsia="sv-SE"/>
        </w:rPr>
        <w:t xml:space="preserve"> funding to FRRB.</w:t>
      </w:r>
    </w:p>
    <w:p w14:paraId="39784FD0" w14:textId="60B64590" w:rsidR="008A4F25" w:rsidRDefault="008A4F25"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Pr>
          <w:rFonts w:ascii="Century Gothic" w:hAnsi="Century Gothic" w:cs="Arial-BoldMT"/>
          <w:bCs/>
          <w:sz w:val="20"/>
          <w:szCs w:val="20"/>
          <w:lang w:val="en-GB" w:eastAsia="sv-SE"/>
        </w:rPr>
        <w:t xml:space="preserve">All PIs applying to the </w:t>
      </w:r>
      <w:r w:rsidR="00791CC9">
        <w:rPr>
          <w:rFonts w:ascii="Century Gothic" w:hAnsi="Century Gothic" w:cs="Arial-BoldMT"/>
          <w:bCs/>
          <w:sz w:val="20"/>
          <w:szCs w:val="20"/>
          <w:lang w:val="en-GB" w:eastAsia="sv-SE"/>
        </w:rPr>
        <w:t>13</w:t>
      </w:r>
      <w:r w:rsidR="00791CC9" w:rsidRPr="00791CC9">
        <w:rPr>
          <w:rFonts w:ascii="Century Gothic" w:hAnsi="Century Gothic" w:cs="Arial-BoldMT"/>
          <w:bCs/>
          <w:sz w:val="20"/>
          <w:szCs w:val="20"/>
          <w:vertAlign w:val="superscript"/>
          <w:lang w:val="en-GB" w:eastAsia="sv-SE"/>
        </w:rPr>
        <w:t>th</w:t>
      </w:r>
      <w:r w:rsidR="00791CC9">
        <w:rPr>
          <w:rFonts w:ascii="Century Gothic" w:hAnsi="Century Gothic" w:cs="Arial-BoldMT"/>
          <w:bCs/>
          <w:sz w:val="20"/>
          <w:szCs w:val="20"/>
          <w:lang w:val="en-GB" w:eastAsia="sv-SE"/>
        </w:rPr>
        <w:t xml:space="preserve"> </w:t>
      </w:r>
      <w:r w:rsidR="001836F4">
        <w:rPr>
          <w:rFonts w:ascii="Century Gothic" w:hAnsi="Century Gothic" w:cs="Arial-BoldMT"/>
          <w:bCs/>
          <w:sz w:val="20"/>
          <w:szCs w:val="20"/>
          <w:lang w:val="en-GB" w:eastAsia="sv-SE"/>
        </w:rPr>
        <w:t xml:space="preserve">JPIAMR </w:t>
      </w:r>
      <w:r w:rsidR="00A86C35">
        <w:rPr>
          <w:rFonts w:ascii="Century Gothic" w:hAnsi="Century Gothic" w:cs="Arial-BoldMT"/>
          <w:bCs/>
          <w:sz w:val="20"/>
          <w:szCs w:val="20"/>
          <w:lang w:val="en-GB" w:eastAsia="sv-SE"/>
        </w:rPr>
        <w:t>Call must</w:t>
      </w:r>
      <w:r>
        <w:rPr>
          <w:rFonts w:ascii="Century Gothic" w:hAnsi="Century Gothic" w:cs="Arial-BoldMT"/>
          <w:bCs/>
          <w:sz w:val="20"/>
          <w:szCs w:val="20"/>
          <w:lang w:val="en-GB" w:eastAsia="sv-SE"/>
        </w:rPr>
        <w:t xml:space="preserve"> submit this</w:t>
      </w:r>
      <w:r w:rsidRPr="007C5105">
        <w:rPr>
          <w:rFonts w:ascii="Century Gothic" w:hAnsi="Century Gothic" w:cs="Arial-BoldMT"/>
          <w:bCs/>
          <w:sz w:val="20"/>
          <w:szCs w:val="20"/>
          <w:lang w:val="en-GB" w:eastAsia="sv-SE"/>
        </w:rPr>
        <w:t xml:space="preserve"> form</w:t>
      </w:r>
      <w:r w:rsidR="00EB47D8" w:rsidRPr="00EB47D8">
        <w:rPr>
          <w:rFonts w:ascii="Century Gothic" w:hAnsi="Century Gothic" w:cs="Arial-BoldMT"/>
          <w:bCs/>
          <w:sz w:val="20"/>
          <w:szCs w:val="20"/>
          <w:lang w:val="en-GB" w:eastAsia="sv-SE"/>
        </w:rPr>
        <w:t xml:space="preserve"> </w:t>
      </w:r>
      <w:r w:rsidR="00EB47D8">
        <w:rPr>
          <w:rFonts w:ascii="Century Gothic" w:hAnsi="Century Gothic" w:cs="Arial-BoldMT"/>
          <w:bCs/>
          <w:sz w:val="20"/>
          <w:szCs w:val="20"/>
          <w:lang w:val="en-GB" w:eastAsia="sv-SE"/>
        </w:rPr>
        <w:t>to FRRB</w:t>
      </w:r>
      <w:r w:rsidRPr="007C5105">
        <w:rPr>
          <w:rFonts w:ascii="Century Gothic" w:hAnsi="Century Gothic" w:cs="Arial-BoldMT"/>
          <w:bCs/>
          <w:sz w:val="20"/>
          <w:szCs w:val="20"/>
          <w:lang w:val="en-GB" w:eastAsia="sv-SE"/>
        </w:rPr>
        <w:t xml:space="preserve">, duly completed and signed, </w:t>
      </w:r>
      <w:r w:rsidRPr="007D5B1B">
        <w:rPr>
          <w:rFonts w:ascii="Century Gothic" w:hAnsi="Century Gothic" w:cs="Arial-BoldMT"/>
          <w:b/>
          <w:bCs/>
          <w:sz w:val="20"/>
          <w:szCs w:val="20"/>
          <w:u w:val="single"/>
          <w:lang w:val="en-GB" w:eastAsia="sv-SE"/>
        </w:rPr>
        <w:t>at least 10 working</w:t>
      </w:r>
      <w:r w:rsidRPr="008B0A0C">
        <w:rPr>
          <w:rFonts w:ascii="Century Gothic" w:hAnsi="Century Gothic" w:cs="Arial-BoldMT"/>
          <w:b/>
          <w:sz w:val="20"/>
          <w:szCs w:val="20"/>
          <w:u w:val="single"/>
          <w:lang w:val="en-GB" w:eastAsia="sv-SE"/>
        </w:rPr>
        <w:t xml:space="preserve"> days</w:t>
      </w:r>
      <w:r w:rsidRPr="007C5105">
        <w:rPr>
          <w:rFonts w:ascii="Century Gothic" w:hAnsi="Century Gothic" w:cs="Arial-BoldMT"/>
          <w:bCs/>
          <w:sz w:val="20"/>
          <w:szCs w:val="20"/>
          <w:lang w:val="en-GB" w:eastAsia="sv-SE"/>
        </w:rPr>
        <w:t xml:space="preserve"> before the pre-proposal submission</w:t>
      </w:r>
      <w:r w:rsidR="00EB47D8">
        <w:rPr>
          <w:rFonts w:ascii="Century Gothic" w:hAnsi="Century Gothic" w:cs="Arial-BoldMT"/>
          <w:bCs/>
          <w:sz w:val="20"/>
          <w:szCs w:val="20"/>
          <w:lang w:val="en-GB" w:eastAsia="sv-SE"/>
        </w:rPr>
        <w:t xml:space="preserve"> deadline.</w:t>
      </w:r>
      <w:r w:rsidR="0087131B" w:rsidRPr="007C5105">
        <w:rPr>
          <w:rFonts w:ascii="Century Gothic" w:hAnsi="Century Gothic" w:cs="Arial-BoldMT"/>
          <w:bCs/>
          <w:sz w:val="20"/>
          <w:szCs w:val="20"/>
          <w:lang w:val="en-GB" w:eastAsia="sv-SE"/>
        </w:rPr>
        <w:t xml:space="preserve"> </w:t>
      </w:r>
    </w:p>
    <w:p w14:paraId="61F24382" w14:textId="51E5D413" w:rsidR="008A4F25" w:rsidRPr="007C5105" w:rsidRDefault="00FA2A9F"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Please send it</w:t>
      </w:r>
      <w:r w:rsidR="002958E9" w:rsidRPr="007C5105">
        <w:rPr>
          <w:rFonts w:ascii="Century Gothic" w:hAnsi="Century Gothic" w:cs="Arial-BoldMT"/>
          <w:bCs/>
          <w:sz w:val="20"/>
          <w:szCs w:val="20"/>
          <w:lang w:val="en-GB" w:eastAsia="sv-SE"/>
        </w:rPr>
        <w:t xml:space="preserve"> </w:t>
      </w:r>
      <w:r w:rsidR="00791CC9">
        <w:rPr>
          <w:rFonts w:ascii="Century Gothic" w:hAnsi="Century Gothic" w:cs="Arial-BoldMT"/>
          <w:bCs/>
          <w:sz w:val="20"/>
          <w:szCs w:val="20"/>
          <w:lang w:val="en-GB" w:eastAsia="sv-SE"/>
        </w:rPr>
        <w:t xml:space="preserve">signed </w:t>
      </w:r>
      <w:r w:rsidR="002958E9" w:rsidRPr="007C5105">
        <w:rPr>
          <w:rFonts w:ascii="Century Gothic" w:hAnsi="Century Gothic" w:cs="Arial-BoldMT"/>
          <w:bCs/>
          <w:sz w:val="20"/>
          <w:szCs w:val="20"/>
          <w:lang w:val="en-GB" w:eastAsia="sv-SE"/>
        </w:rPr>
        <w:t>to</w:t>
      </w:r>
      <w:r w:rsidR="0087131B" w:rsidRPr="007C5105">
        <w:rPr>
          <w:rFonts w:ascii="Century Gothic" w:hAnsi="Century Gothic" w:cs="Arial-BoldMT"/>
          <w:bCs/>
          <w:sz w:val="20"/>
          <w:szCs w:val="20"/>
          <w:lang w:val="en-GB" w:eastAsia="sv-SE"/>
        </w:rPr>
        <w:t xml:space="preserve">: </w:t>
      </w:r>
      <w:hyperlink r:id="rId12" w:history="1">
        <w:r w:rsidR="00507972">
          <w:rPr>
            <w:rStyle w:val="Collegamentoipertestuale"/>
            <w:rFonts w:ascii="Century Gothic" w:hAnsi="Century Gothic" w:cs="Arial-BoldMT"/>
            <w:bCs/>
            <w:sz w:val="20"/>
            <w:szCs w:val="20"/>
            <w:lang w:val="en-GB" w:eastAsia="sv-SE"/>
          </w:rPr>
          <w:t>progetti</w:t>
        </w:r>
        <w:r w:rsidR="0087131B" w:rsidRPr="007C5105">
          <w:rPr>
            <w:rStyle w:val="Collegamentoipertestuale"/>
            <w:rFonts w:ascii="Century Gothic" w:hAnsi="Century Gothic" w:cs="Arial-BoldMT"/>
            <w:bCs/>
            <w:sz w:val="20"/>
            <w:szCs w:val="20"/>
            <w:lang w:val="en-GB" w:eastAsia="sv-SE"/>
          </w:rPr>
          <w:t>@frrb.it</w:t>
        </w:r>
      </w:hyperlink>
      <w:r w:rsidR="00930236" w:rsidRPr="00930236">
        <w:rPr>
          <w:rStyle w:val="Collegamentoipertestuale"/>
          <w:rFonts w:ascii="Century Gothic" w:hAnsi="Century Gothic" w:cs="Arial-BoldMT"/>
          <w:bCs/>
          <w:sz w:val="20"/>
          <w:szCs w:val="20"/>
          <w:u w:val="none"/>
          <w:lang w:val="en-GB" w:eastAsia="sv-SE"/>
        </w:rPr>
        <w:t xml:space="preserve"> </w:t>
      </w:r>
      <w:r w:rsidR="00493873" w:rsidRPr="007C5105">
        <w:rPr>
          <w:rFonts w:ascii="Century Gothic" w:hAnsi="Century Gothic" w:cs="Arial-BoldMT"/>
          <w:bCs/>
          <w:sz w:val="20"/>
          <w:szCs w:val="20"/>
          <w:lang w:val="en-GB" w:eastAsia="sv-SE"/>
        </w:rPr>
        <w:t>specify</w:t>
      </w:r>
      <w:r w:rsidRPr="007C5105">
        <w:rPr>
          <w:rFonts w:ascii="Century Gothic" w:hAnsi="Century Gothic" w:cs="Arial-BoldMT"/>
          <w:bCs/>
          <w:sz w:val="20"/>
          <w:szCs w:val="20"/>
          <w:lang w:val="en-GB" w:eastAsia="sv-SE"/>
        </w:rPr>
        <w:t>ing</w:t>
      </w:r>
      <w:r w:rsidR="00493873" w:rsidRPr="007C5105">
        <w:rPr>
          <w:rFonts w:ascii="Century Gothic" w:hAnsi="Century Gothic" w:cs="Arial-BoldMT"/>
          <w:bCs/>
          <w:sz w:val="20"/>
          <w:szCs w:val="20"/>
          <w:lang w:val="en-GB" w:eastAsia="sv-SE"/>
        </w:rPr>
        <w:t xml:space="preserve"> in the subject “</w:t>
      </w:r>
      <w:r w:rsidR="00F42C65">
        <w:rPr>
          <w:rFonts w:ascii="Century Gothic" w:hAnsi="Century Gothic" w:cs="Arial-BoldMT"/>
          <w:bCs/>
          <w:sz w:val="20"/>
          <w:szCs w:val="20"/>
          <w:lang w:val="en-GB" w:eastAsia="sv-SE"/>
        </w:rPr>
        <w:t>13</w:t>
      </w:r>
      <w:r w:rsidR="00F42C65" w:rsidRPr="00F42C65">
        <w:rPr>
          <w:rFonts w:ascii="Century Gothic" w:hAnsi="Century Gothic" w:cs="Arial-BoldMT"/>
          <w:bCs/>
          <w:sz w:val="20"/>
          <w:szCs w:val="20"/>
          <w:vertAlign w:val="superscript"/>
          <w:lang w:val="en-GB" w:eastAsia="sv-SE"/>
        </w:rPr>
        <w:t>th</w:t>
      </w:r>
      <w:r w:rsidR="00F42C65">
        <w:rPr>
          <w:rFonts w:ascii="Century Gothic" w:hAnsi="Century Gothic" w:cs="Arial-BoldMT"/>
          <w:bCs/>
          <w:sz w:val="20"/>
          <w:szCs w:val="20"/>
          <w:lang w:val="en-GB" w:eastAsia="sv-SE"/>
        </w:rPr>
        <w:t xml:space="preserve"> </w:t>
      </w:r>
      <w:r w:rsidR="001836F4">
        <w:rPr>
          <w:rFonts w:ascii="Century Gothic" w:hAnsi="Century Gothic" w:cs="Arial-BoldMT"/>
          <w:bCs/>
          <w:sz w:val="20"/>
          <w:szCs w:val="20"/>
          <w:lang w:val="en-GB" w:eastAsia="sv-SE"/>
        </w:rPr>
        <w:t>JPIAMR</w:t>
      </w:r>
      <w:r w:rsidR="00F42C65">
        <w:rPr>
          <w:rFonts w:ascii="Century Gothic" w:hAnsi="Century Gothic" w:cs="Arial-BoldMT"/>
          <w:bCs/>
          <w:sz w:val="20"/>
          <w:szCs w:val="20"/>
          <w:lang w:val="en-GB" w:eastAsia="sv-SE"/>
        </w:rPr>
        <w:t xml:space="preserve"> Call</w:t>
      </w:r>
      <w:r w:rsidR="00493873" w:rsidRPr="007C5105">
        <w:rPr>
          <w:rFonts w:ascii="Century Gothic" w:hAnsi="Century Gothic" w:cs="Arial-BoldMT"/>
          <w:bCs/>
          <w:sz w:val="20"/>
          <w:szCs w:val="20"/>
          <w:lang w:val="en-GB" w:eastAsia="sv-SE"/>
        </w:rPr>
        <w:t xml:space="preserve"> - Pre-eligibility</w:t>
      </w:r>
      <w:r w:rsidR="00C10A46">
        <w:rPr>
          <w:rFonts w:ascii="Century Gothic" w:hAnsi="Century Gothic" w:cs="Arial-BoldMT"/>
          <w:bCs/>
          <w:sz w:val="20"/>
          <w:szCs w:val="20"/>
          <w:lang w:val="en-GB" w:eastAsia="sv-SE"/>
        </w:rPr>
        <w:t>_NAME OF THE PROJECT</w:t>
      </w:r>
      <w:r w:rsidR="00493873" w:rsidRPr="007C5105">
        <w:rPr>
          <w:rFonts w:ascii="Century Gothic" w:hAnsi="Century Gothic" w:cs="Arial-BoldMT"/>
          <w:bCs/>
          <w:sz w:val="20"/>
          <w:szCs w:val="20"/>
          <w:lang w:val="en-GB" w:eastAsia="sv-SE"/>
        </w:rPr>
        <w:t>”.</w:t>
      </w:r>
      <w:r w:rsidR="006D374A" w:rsidRPr="007C5105">
        <w:rPr>
          <w:rFonts w:ascii="Century Gothic" w:hAnsi="Century Gothic" w:cs="Arial-BoldMT"/>
          <w:bCs/>
          <w:sz w:val="20"/>
          <w:szCs w:val="20"/>
          <w:lang w:val="en-GB" w:eastAsia="sv-SE"/>
        </w:rPr>
        <w:t xml:space="preserve"> </w:t>
      </w:r>
    </w:p>
    <w:p w14:paraId="2614B49C" w14:textId="7C9BC842" w:rsidR="008A4F25" w:rsidRDefault="008A4F25" w:rsidP="008A4F2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8A4F25">
        <w:rPr>
          <w:rFonts w:ascii="Century Gothic" w:hAnsi="Century Gothic" w:cs="Arial-BoldMT"/>
          <w:bCs/>
          <w:sz w:val="20"/>
          <w:szCs w:val="20"/>
          <w:lang w:val="en-GB" w:eastAsia="sv-SE"/>
        </w:rPr>
        <w:t>FRRB will provide</w:t>
      </w:r>
      <w:r w:rsidR="003068A0">
        <w:rPr>
          <w:rFonts w:ascii="Century Gothic" w:hAnsi="Century Gothic" w:cs="Arial-BoldMT"/>
          <w:bCs/>
          <w:sz w:val="20"/>
          <w:szCs w:val="20"/>
          <w:lang w:val="en-GB" w:eastAsia="sv-SE"/>
        </w:rPr>
        <w:t xml:space="preserve"> a</w:t>
      </w:r>
      <w:r w:rsidRPr="008A4F25">
        <w:rPr>
          <w:rFonts w:ascii="Century Gothic" w:hAnsi="Century Gothic" w:cs="Arial-BoldMT"/>
          <w:bCs/>
          <w:sz w:val="20"/>
          <w:szCs w:val="20"/>
          <w:lang w:val="en-GB" w:eastAsia="sv-SE"/>
        </w:rPr>
        <w:t xml:space="preserve"> feedback on the “</w:t>
      </w:r>
      <w:r w:rsidR="008B0A0C">
        <w:rPr>
          <w:rFonts w:ascii="Century Gothic" w:hAnsi="Century Gothic" w:cs="Arial-BoldMT"/>
          <w:bCs/>
          <w:sz w:val="20"/>
          <w:szCs w:val="20"/>
          <w:lang w:val="en-GB" w:eastAsia="sv-SE"/>
        </w:rPr>
        <w:t>Pre-e</w:t>
      </w:r>
      <w:r w:rsidRPr="008A4F25">
        <w:rPr>
          <w:rFonts w:ascii="Century Gothic" w:hAnsi="Century Gothic" w:cs="Arial-BoldMT"/>
          <w:bCs/>
          <w:sz w:val="20"/>
          <w:szCs w:val="20"/>
          <w:lang w:val="en-GB" w:eastAsia="sv-SE"/>
        </w:rPr>
        <w:t>ligibility check form” ONLY in case of major issues or non-eligibility. PIs who submit a proposal without sending the “</w:t>
      </w:r>
      <w:r w:rsidR="008B0A0C">
        <w:rPr>
          <w:rFonts w:ascii="Century Gothic" w:hAnsi="Century Gothic" w:cs="Arial-BoldMT"/>
          <w:bCs/>
          <w:sz w:val="20"/>
          <w:szCs w:val="20"/>
          <w:lang w:val="en-GB" w:eastAsia="sv-SE"/>
        </w:rPr>
        <w:t>Pre-e</w:t>
      </w:r>
      <w:r w:rsidR="008B0A0C" w:rsidRPr="008A4F25">
        <w:rPr>
          <w:rFonts w:ascii="Century Gothic" w:hAnsi="Century Gothic" w:cs="Arial-BoldMT"/>
          <w:bCs/>
          <w:sz w:val="20"/>
          <w:szCs w:val="20"/>
          <w:lang w:val="en-GB" w:eastAsia="sv-SE"/>
        </w:rPr>
        <w:t>ligibility</w:t>
      </w:r>
      <w:r w:rsidRPr="008A4F25">
        <w:rPr>
          <w:rFonts w:ascii="Century Gothic" w:hAnsi="Century Gothic" w:cs="Arial-BoldMT"/>
          <w:bCs/>
          <w:sz w:val="20"/>
          <w:szCs w:val="20"/>
          <w:lang w:val="en-GB" w:eastAsia="sv-SE"/>
        </w:rPr>
        <w:t xml:space="preserve"> check form” to FRRB beforehand will be automatically excluded.</w:t>
      </w:r>
    </w:p>
    <w:p w14:paraId="03618B1C" w14:textId="77777777" w:rsidR="00090075" w:rsidRDefault="00090075" w:rsidP="0009007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p w14:paraId="50225AC2" w14:textId="77777777" w:rsidR="00090075" w:rsidRDefault="00090075" w:rsidP="00090075">
      <w:pPr>
        <w:pStyle w:val="Paragrafoelenco"/>
        <w:numPr>
          <w:ilvl w:val="0"/>
          <w:numId w:val="21"/>
        </w:numPr>
        <w:autoSpaceDE w:val="0"/>
        <w:autoSpaceDN w:val="0"/>
        <w:adjustRightInd w:val="0"/>
        <w:spacing w:after="0" w:line="240" w:lineRule="auto"/>
        <w:rPr>
          <w:rFonts w:ascii="Century Gothic" w:hAnsi="Century Gothic" w:cs="Arial-BoldMT"/>
          <w:b/>
          <w:bCs/>
          <w:sz w:val="20"/>
          <w:szCs w:val="20"/>
          <w:lang w:val="en-GB" w:eastAsia="sv-SE"/>
        </w:rPr>
      </w:pPr>
      <w:r w:rsidRPr="00413827">
        <w:rPr>
          <w:rFonts w:ascii="Century Gothic" w:hAnsi="Century Gothic" w:cs="Arial-BoldMT"/>
          <w:b/>
          <w:bCs/>
          <w:sz w:val="20"/>
          <w:szCs w:val="20"/>
          <w:lang w:val="en-GB" w:eastAsia="sv-SE"/>
        </w:rPr>
        <w:t xml:space="preserve">Project title, </w:t>
      </w:r>
      <w:r w:rsidR="007C5105">
        <w:rPr>
          <w:rFonts w:ascii="Century Gothic" w:hAnsi="Century Gothic" w:cs="Arial-BoldMT"/>
          <w:b/>
          <w:bCs/>
          <w:sz w:val="20"/>
          <w:szCs w:val="20"/>
          <w:lang w:val="en-GB" w:eastAsia="sv-SE"/>
        </w:rPr>
        <w:t>C</w:t>
      </w:r>
      <w:r w:rsidRPr="00413827">
        <w:rPr>
          <w:rFonts w:ascii="Century Gothic" w:hAnsi="Century Gothic" w:cs="Arial-BoldMT"/>
          <w:b/>
          <w:bCs/>
          <w:sz w:val="20"/>
          <w:szCs w:val="20"/>
          <w:lang w:val="en-GB" w:eastAsia="sv-SE"/>
        </w:rPr>
        <w:t xml:space="preserve">oordinator and </w:t>
      </w:r>
      <w:r w:rsidR="007C5105">
        <w:rPr>
          <w:rFonts w:ascii="Century Gothic" w:hAnsi="Century Gothic" w:cs="Arial-BoldMT"/>
          <w:b/>
          <w:bCs/>
          <w:sz w:val="20"/>
          <w:szCs w:val="20"/>
          <w:lang w:val="en-GB" w:eastAsia="sv-SE"/>
        </w:rPr>
        <w:t>P</w:t>
      </w:r>
      <w:r w:rsidRPr="00413827">
        <w:rPr>
          <w:rFonts w:ascii="Century Gothic" w:hAnsi="Century Gothic" w:cs="Arial-BoldMT"/>
          <w:b/>
          <w:bCs/>
          <w:sz w:val="20"/>
          <w:szCs w:val="20"/>
          <w:lang w:val="en-GB" w:eastAsia="sv-SE"/>
        </w:rPr>
        <w:t xml:space="preserve">artners (information </w:t>
      </w:r>
      <w:r w:rsidR="00300FF5">
        <w:rPr>
          <w:rFonts w:ascii="Century Gothic" w:hAnsi="Century Gothic" w:cs="Arial-BoldMT"/>
          <w:b/>
          <w:bCs/>
          <w:sz w:val="20"/>
          <w:szCs w:val="20"/>
          <w:lang w:val="en-GB" w:eastAsia="sv-SE"/>
        </w:rPr>
        <w:t xml:space="preserve">currently </w:t>
      </w:r>
      <w:r w:rsidRPr="00413827">
        <w:rPr>
          <w:rFonts w:ascii="Century Gothic" w:hAnsi="Century Gothic" w:cs="Arial-BoldMT"/>
          <w:b/>
          <w:bCs/>
          <w:sz w:val="20"/>
          <w:szCs w:val="20"/>
          <w:lang w:val="en-GB" w:eastAsia="sv-SE"/>
        </w:rPr>
        <w:t>available</w:t>
      </w:r>
      <w:r w:rsidR="00300FF5">
        <w:rPr>
          <w:rStyle w:val="Rimandonotaapidipagina"/>
          <w:rFonts w:ascii="Century Gothic" w:hAnsi="Century Gothic"/>
          <w:b/>
          <w:bCs/>
          <w:sz w:val="20"/>
          <w:szCs w:val="20"/>
          <w:lang w:val="en-GB" w:eastAsia="sv-SE"/>
        </w:rPr>
        <w:footnoteReference w:id="2"/>
      </w:r>
      <w:r w:rsidRPr="00413827">
        <w:rPr>
          <w:rFonts w:ascii="Century Gothic" w:hAnsi="Century Gothic" w:cs="Arial-BoldMT"/>
          <w:b/>
          <w:bCs/>
          <w:sz w:val="20"/>
          <w:szCs w:val="20"/>
          <w:lang w:val="en-GB" w:eastAsia="sv-SE"/>
        </w:rPr>
        <w:t>)</w:t>
      </w:r>
    </w:p>
    <w:p w14:paraId="5100970C" w14:textId="77777777" w:rsidR="00300FF5" w:rsidRPr="00300FF5" w:rsidRDefault="00300FF5" w:rsidP="00300FF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tbl>
      <w:tblPr>
        <w:tblStyle w:val="Grigliatabella"/>
        <w:tblW w:w="9356" w:type="dxa"/>
        <w:tblInd w:w="-147" w:type="dxa"/>
        <w:tblLook w:val="04A0" w:firstRow="1" w:lastRow="0" w:firstColumn="1" w:lastColumn="0" w:noHBand="0" w:noVBand="1"/>
      </w:tblPr>
      <w:tblGrid>
        <w:gridCol w:w="715"/>
        <w:gridCol w:w="1554"/>
        <w:gridCol w:w="1134"/>
        <w:gridCol w:w="1559"/>
        <w:gridCol w:w="4394"/>
      </w:tblGrid>
      <w:tr w:rsidR="00F83D74" w:rsidRPr="00413827" w14:paraId="6FB83783" w14:textId="77777777" w:rsidTr="00CE301B">
        <w:trPr>
          <w:trHeight w:val="330"/>
        </w:trPr>
        <w:tc>
          <w:tcPr>
            <w:tcW w:w="3403" w:type="dxa"/>
            <w:gridSpan w:val="3"/>
            <w:shd w:val="clear" w:color="auto" w:fill="BFBFBF" w:themeFill="background1" w:themeFillShade="BF"/>
          </w:tcPr>
          <w:p w14:paraId="1EAF87A5" w14:textId="77777777" w:rsidR="00090075" w:rsidRPr="00413827" w:rsidRDefault="00090075" w:rsidP="00CF0DD8">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Title</w:t>
            </w:r>
            <w:r w:rsidRPr="00413827">
              <w:rPr>
                <w:rFonts w:ascii="Century Gothic" w:hAnsi="Century Gothic"/>
                <w:sz w:val="20"/>
                <w:szCs w:val="20"/>
                <w:lang w:val="en-GB"/>
              </w:rPr>
              <w:t xml:space="preserve"> </w:t>
            </w:r>
          </w:p>
        </w:tc>
        <w:tc>
          <w:tcPr>
            <w:tcW w:w="5953" w:type="dxa"/>
            <w:gridSpan w:val="2"/>
            <w:shd w:val="clear" w:color="auto" w:fill="DBE5F1" w:themeFill="accent1" w:themeFillTint="33"/>
          </w:tcPr>
          <w:p w14:paraId="4EF38814" w14:textId="77777777" w:rsidR="00090075" w:rsidRPr="00413827" w:rsidRDefault="00090075" w:rsidP="00CF0DD8">
            <w:pPr>
              <w:spacing w:after="0" w:line="240" w:lineRule="auto"/>
              <w:ind w:left="29" w:hanging="29"/>
              <w:rPr>
                <w:rFonts w:ascii="Century Gothic" w:hAnsi="Century Gothic"/>
                <w:b/>
                <w:sz w:val="20"/>
                <w:szCs w:val="20"/>
                <w:lang w:val="en-GB"/>
              </w:rPr>
            </w:pPr>
          </w:p>
        </w:tc>
      </w:tr>
      <w:tr w:rsidR="00F83D74" w:rsidRPr="00413827" w14:paraId="3EC23EEA" w14:textId="77777777" w:rsidTr="00CE301B">
        <w:trPr>
          <w:trHeight w:val="330"/>
        </w:trPr>
        <w:tc>
          <w:tcPr>
            <w:tcW w:w="3403" w:type="dxa"/>
            <w:gridSpan w:val="3"/>
            <w:shd w:val="clear" w:color="auto" w:fill="BFBFBF" w:themeFill="background1" w:themeFillShade="BF"/>
          </w:tcPr>
          <w:p w14:paraId="09368B0A" w14:textId="77777777" w:rsidR="00090075" w:rsidRPr="00413827" w:rsidRDefault="00090075" w:rsidP="00CF0DD8">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Acronym</w:t>
            </w:r>
          </w:p>
        </w:tc>
        <w:tc>
          <w:tcPr>
            <w:tcW w:w="5953" w:type="dxa"/>
            <w:gridSpan w:val="2"/>
            <w:shd w:val="clear" w:color="auto" w:fill="DBE5F1" w:themeFill="accent1" w:themeFillTint="33"/>
          </w:tcPr>
          <w:p w14:paraId="0C80A839" w14:textId="77777777" w:rsidR="00090075" w:rsidRPr="00413827" w:rsidRDefault="00090075" w:rsidP="00CF0DD8">
            <w:pPr>
              <w:spacing w:after="0" w:line="240" w:lineRule="auto"/>
              <w:ind w:left="29" w:hanging="29"/>
              <w:rPr>
                <w:rFonts w:ascii="Century Gothic" w:hAnsi="Century Gothic"/>
                <w:b/>
                <w:sz w:val="20"/>
                <w:szCs w:val="20"/>
                <w:lang w:val="en-GB"/>
              </w:rPr>
            </w:pPr>
          </w:p>
        </w:tc>
      </w:tr>
      <w:tr w:rsidR="00F83D74" w:rsidRPr="00413827" w14:paraId="239FEEDA" w14:textId="77777777" w:rsidTr="00CE301B">
        <w:trPr>
          <w:trHeight w:val="330"/>
        </w:trPr>
        <w:tc>
          <w:tcPr>
            <w:tcW w:w="3403" w:type="dxa"/>
            <w:gridSpan w:val="3"/>
            <w:shd w:val="clear" w:color="auto" w:fill="BFBFBF" w:themeFill="background1" w:themeFillShade="BF"/>
          </w:tcPr>
          <w:p w14:paraId="3CF4774B" w14:textId="77777777" w:rsidR="00FE5CC3" w:rsidRPr="00413827" w:rsidRDefault="00FE5CC3" w:rsidP="00CF0DD8">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Project Coordinator </w:t>
            </w:r>
          </w:p>
        </w:tc>
        <w:tc>
          <w:tcPr>
            <w:tcW w:w="5953" w:type="dxa"/>
            <w:gridSpan w:val="2"/>
            <w:shd w:val="clear" w:color="auto" w:fill="DBE5F1" w:themeFill="accent1" w:themeFillTint="33"/>
          </w:tcPr>
          <w:p w14:paraId="09913B63" w14:textId="77777777" w:rsidR="00FE5CC3" w:rsidRPr="00413827" w:rsidRDefault="00FE5CC3" w:rsidP="00CF0DD8">
            <w:pPr>
              <w:spacing w:after="0" w:line="240" w:lineRule="auto"/>
              <w:ind w:left="29" w:hanging="29"/>
              <w:rPr>
                <w:rFonts w:ascii="Century Gothic" w:hAnsi="Century Gothic"/>
                <w:b/>
                <w:sz w:val="20"/>
                <w:szCs w:val="20"/>
                <w:lang w:val="en-GB"/>
              </w:rPr>
            </w:pPr>
          </w:p>
        </w:tc>
      </w:tr>
      <w:tr w:rsidR="00F83D74" w:rsidRPr="00413827" w14:paraId="6D6043DA" w14:textId="77777777" w:rsidTr="00CE301B">
        <w:trPr>
          <w:trHeight w:val="330"/>
        </w:trPr>
        <w:tc>
          <w:tcPr>
            <w:tcW w:w="3403" w:type="dxa"/>
            <w:gridSpan w:val="3"/>
            <w:shd w:val="clear" w:color="auto" w:fill="BFBFBF" w:themeFill="background1" w:themeFillShade="BF"/>
          </w:tcPr>
          <w:p w14:paraId="499AE947" w14:textId="77777777" w:rsidR="00FE5CC3" w:rsidRPr="00413827" w:rsidRDefault="00F83D74" w:rsidP="00CF0DD8">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Institution</w:t>
            </w:r>
          </w:p>
        </w:tc>
        <w:tc>
          <w:tcPr>
            <w:tcW w:w="5953" w:type="dxa"/>
            <w:gridSpan w:val="2"/>
            <w:shd w:val="clear" w:color="auto" w:fill="DBE5F1" w:themeFill="accent1" w:themeFillTint="33"/>
          </w:tcPr>
          <w:p w14:paraId="56F41897" w14:textId="77777777" w:rsidR="00FE5CC3" w:rsidRPr="00413827" w:rsidRDefault="00FE5CC3" w:rsidP="00CF0DD8">
            <w:pPr>
              <w:spacing w:after="0" w:line="240" w:lineRule="auto"/>
              <w:ind w:left="29" w:hanging="29"/>
              <w:rPr>
                <w:rFonts w:ascii="Century Gothic" w:hAnsi="Century Gothic"/>
                <w:b/>
                <w:sz w:val="20"/>
                <w:szCs w:val="20"/>
                <w:lang w:val="en-GB"/>
              </w:rPr>
            </w:pPr>
          </w:p>
        </w:tc>
      </w:tr>
      <w:tr w:rsidR="00F83D74" w:rsidRPr="00F83D74" w14:paraId="34A5E762" w14:textId="77777777" w:rsidTr="00CE301B">
        <w:trPr>
          <w:trHeight w:val="330"/>
        </w:trPr>
        <w:tc>
          <w:tcPr>
            <w:tcW w:w="3403" w:type="dxa"/>
            <w:gridSpan w:val="3"/>
            <w:shd w:val="clear" w:color="auto" w:fill="BFBFBF" w:themeFill="background1" w:themeFillShade="BF"/>
          </w:tcPr>
          <w:p w14:paraId="2117EAB9" w14:textId="77777777" w:rsidR="00F83D74" w:rsidRDefault="00F83D74" w:rsidP="00F83D74">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Country</w:t>
            </w:r>
          </w:p>
        </w:tc>
        <w:tc>
          <w:tcPr>
            <w:tcW w:w="5953" w:type="dxa"/>
            <w:gridSpan w:val="2"/>
            <w:shd w:val="clear" w:color="auto" w:fill="DBE5F1" w:themeFill="accent1" w:themeFillTint="33"/>
          </w:tcPr>
          <w:p w14:paraId="2D947DAB" w14:textId="77777777" w:rsidR="00F83D74" w:rsidRPr="00413827" w:rsidRDefault="00F83D74" w:rsidP="00CF0DD8">
            <w:pPr>
              <w:spacing w:after="0" w:line="240" w:lineRule="auto"/>
              <w:ind w:left="29" w:hanging="29"/>
              <w:rPr>
                <w:rFonts w:ascii="Century Gothic" w:hAnsi="Century Gothic"/>
                <w:b/>
                <w:sz w:val="20"/>
                <w:szCs w:val="20"/>
                <w:lang w:val="en-GB"/>
              </w:rPr>
            </w:pPr>
          </w:p>
        </w:tc>
      </w:tr>
      <w:tr w:rsidR="00CF0DD8" w:rsidRPr="00CC4FB4" w14:paraId="3267C593" w14:textId="77777777" w:rsidTr="004306B8">
        <w:trPr>
          <w:trHeight w:val="375"/>
        </w:trPr>
        <w:tc>
          <w:tcPr>
            <w:tcW w:w="9356" w:type="dxa"/>
            <w:gridSpan w:val="5"/>
            <w:shd w:val="clear" w:color="auto" w:fill="BFBFBF" w:themeFill="background1" w:themeFillShade="BF"/>
          </w:tcPr>
          <w:p w14:paraId="5BAA6168" w14:textId="77777777" w:rsidR="00CF0DD8" w:rsidRPr="00413827" w:rsidRDefault="00CF0DD8" w:rsidP="007D5B1B">
            <w:pPr>
              <w:spacing w:after="0" w:line="240" w:lineRule="auto"/>
              <w:ind w:left="29"/>
              <w:jc w:val="both"/>
              <w:rPr>
                <w:rFonts w:ascii="Century Gothic" w:hAnsi="Century Gothic"/>
                <w:b/>
                <w:sz w:val="20"/>
                <w:szCs w:val="20"/>
                <w:lang w:val="en-GB"/>
              </w:rPr>
            </w:pPr>
            <w:r>
              <w:rPr>
                <w:rFonts w:ascii="Century Gothic" w:hAnsi="Century Gothic" w:cs="ArialMT"/>
                <w:b/>
                <w:sz w:val="20"/>
                <w:szCs w:val="20"/>
                <w:lang w:val="en-GB" w:eastAsia="sv-SE"/>
              </w:rPr>
              <w:t xml:space="preserve">Other </w:t>
            </w:r>
            <w:r w:rsidR="004306B8">
              <w:rPr>
                <w:rFonts w:ascii="Century Gothic" w:hAnsi="Century Gothic" w:cs="ArialMT"/>
                <w:b/>
                <w:sz w:val="20"/>
                <w:szCs w:val="20"/>
                <w:lang w:val="en-GB" w:eastAsia="sv-SE"/>
              </w:rPr>
              <w:t>P</w:t>
            </w:r>
            <w:r>
              <w:rPr>
                <w:rFonts w:ascii="Century Gothic" w:hAnsi="Century Gothic" w:cs="ArialMT"/>
                <w:b/>
                <w:sz w:val="20"/>
                <w:szCs w:val="20"/>
                <w:lang w:val="en-GB" w:eastAsia="sv-SE"/>
              </w:rPr>
              <w:t xml:space="preserve">artners </w:t>
            </w:r>
            <w:r w:rsidR="0099031F">
              <w:rPr>
                <w:rFonts w:ascii="Century Gothic" w:hAnsi="Century Gothic" w:cs="ArialMT"/>
                <w:b/>
                <w:sz w:val="20"/>
                <w:szCs w:val="20"/>
                <w:lang w:val="en-GB" w:eastAsia="sv-SE"/>
              </w:rPr>
              <w:t>(add lines as relevant</w:t>
            </w:r>
            <w:r w:rsidR="00AD01C7">
              <w:rPr>
                <w:rFonts w:ascii="Century Gothic" w:hAnsi="Century Gothic" w:cs="ArialMT"/>
                <w:b/>
                <w:sz w:val="20"/>
                <w:szCs w:val="20"/>
                <w:lang w:val="en-GB" w:eastAsia="sv-SE"/>
              </w:rPr>
              <w:t xml:space="preserve">). Please include your institution, if it is not the </w:t>
            </w:r>
            <w:r w:rsidR="009C7D35">
              <w:rPr>
                <w:rFonts w:ascii="Century Gothic" w:hAnsi="Century Gothic" w:cs="ArialMT"/>
                <w:b/>
                <w:sz w:val="20"/>
                <w:szCs w:val="20"/>
                <w:lang w:val="en-GB" w:eastAsia="sv-SE"/>
              </w:rPr>
              <w:t>C</w:t>
            </w:r>
            <w:r w:rsidR="00AD01C7">
              <w:rPr>
                <w:rFonts w:ascii="Century Gothic" w:hAnsi="Century Gothic" w:cs="ArialMT"/>
                <w:b/>
                <w:sz w:val="20"/>
                <w:szCs w:val="20"/>
                <w:lang w:val="en-GB" w:eastAsia="sv-SE"/>
              </w:rPr>
              <w:t xml:space="preserve">oordinator. </w:t>
            </w:r>
          </w:p>
        </w:tc>
      </w:tr>
      <w:tr w:rsidR="00F83D74" w:rsidRPr="00CC4FB4" w14:paraId="50CD0735" w14:textId="77777777" w:rsidTr="004306B8">
        <w:trPr>
          <w:trHeight w:val="609"/>
        </w:trPr>
        <w:tc>
          <w:tcPr>
            <w:tcW w:w="715" w:type="dxa"/>
            <w:shd w:val="clear" w:color="auto" w:fill="BFBFBF" w:themeFill="background1" w:themeFillShade="BF"/>
          </w:tcPr>
          <w:p w14:paraId="5213565E"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 xml:space="preserve">No. </w:t>
            </w:r>
          </w:p>
        </w:tc>
        <w:tc>
          <w:tcPr>
            <w:tcW w:w="1554" w:type="dxa"/>
            <w:shd w:val="clear" w:color="auto" w:fill="BFBFBF" w:themeFill="background1" w:themeFillShade="BF"/>
          </w:tcPr>
          <w:p w14:paraId="4AE5364E"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Country</w:t>
            </w:r>
          </w:p>
        </w:tc>
        <w:tc>
          <w:tcPr>
            <w:tcW w:w="2693" w:type="dxa"/>
            <w:gridSpan w:val="2"/>
            <w:shd w:val="clear" w:color="auto" w:fill="BFBFBF" w:themeFill="background1" w:themeFillShade="BF"/>
          </w:tcPr>
          <w:p w14:paraId="5661263A"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Institution</w:t>
            </w:r>
          </w:p>
        </w:tc>
        <w:tc>
          <w:tcPr>
            <w:tcW w:w="4394" w:type="dxa"/>
            <w:shd w:val="clear" w:color="auto" w:fill="BFBFBF" w:themeFill="background1" w:themeFillShade="BF"/>
          </w:tcPr>
          <w:p w14:paraId="68045B61" w14:textId="77777777" w:rsidR="00CF0DD8" w:rsidRDefault="00CF0DD8" w:rsidP="00CF0DD8">
            <w:pPr>
              <w:spacing w:after="0" w:line="240" w:lineRule="auto"/>
              <w:ind w:left="29" w:hanging="29"/>
              <w:jc w:val="center"/>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Type of Entity</w:t>
            </w:r>
          </w:p>
          <w:p w14:paraId="0A32900D" w14:textId="77777777" w:rsidR="00CF0DD8" w:rsidRPr="00CF0DD8" w:rsidRDefault="00CF0DD8" w:rsidP="00591E39">
            <w:pPr>
              <w:spacing w:after="0" w:line="240" w:lineRule="auto"/>
              <w:ind w:left="29" w:hanging="29"/>
              <w:jc w:val="both"/>
              <w:rPr>
                <w:rFonts w:ascii="Century Gothic" w:hAnsi="Century Gothic" w:cs="ArialMT"/>
                <w:i/>
                <w:sz w:val="20"/>
                <w:szCs w:val="20"/>
                <w:lang w:val="en-GB" w:eastAsia="sv-SE"/>
              </w:rPr>
            </w:pPr>
            <w:r w:rsidRPr="00CF0DD8">
              <w:rPr>
                <w:rFonts w:ascii="Century Gothic" w:hAnsi="Century Gothic" w:cs="ArialMT"/>
                <w:i/>
                <w:sz w:val="16"/>
                <w:szCs w:val="20"/>
                <w:lang w:val="en-GB" w:eastAsia="sv-SE"/>
              </w:rPr>
              <w:t xml:space="preserve">H=Health care provider, IRCCS or ASST; A=Academia; RO: </w:t>
            </w:r>
            <w:r w:rsidR="00591E39">
              <w:rPr>
                <w:rFonts w:ascii="Century Gothic" w:hAnsi="Century Gothic" w:cs="ArialMT"/>
                <w:i/>
                <w:sz w:val="16"/>
                <w:szCs w:val="20"/>
                <w:lang w:val="en-GB" w:eastAsia="sv-SE"/>
              </w:rPr>
              <w:t>R</w:t>
            </w:r>
            <w:r w:rsidRPr="00CF0DD8">
              <w:rPr>
                <w:rFonts w:ascii="Century Gothic" w:hAnsi="Century Gothic" w:cs="ArialMT"/>
                <w:i/>
                <w:sz w:val="16"/>
                <w:szCs w:val="20"/>
                <w:lang w:val="en-GB" w:eastAsia="sv-SE"/>
              </w:rPr>
              <w:t>esearch Organisation; I/SME=Industry or SME</w:t>
            </w:r>
          </w:p>
        </w:tc>
      </w:tr>
      <w:tr w:rsidR="00F83D74" w:rsidRPr="00CC4FB4" w14:paraId="2C40A9FC" w14:textId="77777777" w:rsidTr="004306B8">
        <w:trPr>
          <w:trHeight w:val="301"/>
        </w:trPr>
        <w:tc>
          <w:tcPr>
            <w:tcW w:w="715" w:type="dxa"/>
            <w:shd w:val="clear" w:color="auto" w:fill="DBE5F1" w:themeFill="accent1" w:themeFillTint="33"/>
          </w:tcPr>
          <w:p w14:paraId="649A56D7"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1002671A"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473A00A0"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1736CC19"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CC4FB4" w14:paraId="74369B25" w14:textId="77777777" w:rsidTr="004306B8">
        <w:trPr>
          <w:trHeight w:val="301"/>
        </w:trPr>
        <w:tc>
          <w:tcPr>
            <w:tcW w:w="715" w:type="dxa"/>
            <w:shd w:val="clear" w:color="auto" w:fill="DBE5F1" w:themeFill="accent1" w:themeFillTint="33"/>
          </w:tcPr>
          <w:p w14:paraId="47C5E64A"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0E207223"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0DC7669C"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5B8237F"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CC4FB4" w14:paraId="25537AFB" w14:textId="77777777" w:rsidTr="004306B8">
        <w:trPr>
          <w:trHeight w:val="301"/>
        </w:trPr>
        <w:tc>
          <w:tcPr>
            <w:tcW w:w="715" w:type="dxa"/>
            <w:shd w:val="clear" w:color="auto" w:fill="DBE5F1" w:themeFill="accent1" w:themeFillTint="33"/>
          </w:tcPr>
          <w:p w14:paraId="6DEADCBD"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66233A11"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70777E4E"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3357843"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CC4FB4" w14:paraId="49B78516" w14:textId="77777777" w:rsidTr="004306B8">
        <w:trPr>
          <w:trHeight w:val="301"/>
        </w:trPr>
        <w:tc>
          <w:tcPr>
            <w:tcW w:w="715" w:type="dxa"/>
            <w:shd w:val="clear" w:color="auto" w:fill="DBE5F1" w:themeFill="accent1" w:themeFillTint="33"/>
          </w:tcPr>
          <w:p w14:paraId="0EA1C475"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6EFA64BD"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16F79542"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325BC5A"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913D38" w:rsidRPr="00CC4FB4" w14:paraId="00BFCFE0" w14:textId="77777777" w:rsidTr="004306B8">
        <w:trPr>
          <w:trHeight w:val="301"/>
        </w:trPr>
        <w:tc>
          <w:tcPr>
            <w:tcW w:w="715" w:type="dxa"/>
            <w:shd w:val="clear" w:color="auto" w:fill="DBE5F1" w:themeFill="accent1" w:themeFillTint="33"/>
          </w:tcPr>
          <w:p w14:paraId="1052AFAA" w14:textId="77777777" w:rsidR="00913D38" w:rsidRPr="00435A8D" w:rsidRDefault="00913D3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4F29D31D" w14:textId="77777777" w:rsidR="00913D38" w:rsidRPr="00435A8D" w:rsidRDefault="00913D3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1294EEE2" w14:textId="77777777" w:rsidR="00913D38" w:rsidRPr="00435A8D" w:rsidRDefault="00913D3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769D046D" w14:textId="77777777" w:rsidR="00913D38" w:rsidRPr="00435A8D" w:rsidRDefault="00913D38" w:rsidP="00CF0DD8">
            <w:pPr>
              <w:spacing w:after="0" w:line="240" w:lineRule="auto"/>
              <w:ind w:left="29" w:hanging="29"/>
              <w:jc w:val="center"/>
              <w:rPr>
                <w:rFonts w:ascii="Century Gothic" w:hAnsi="Century Gothic" w:cs="ArialMT"/>
                <w:b/>
                <w:sz w:val="20"/>
                <w:szCs w:val="20"/>
                <w:lang w:val="en-GB" w:eastAsia="sv-SE"/>
              </w:rPr>
            </w:pPr>
          </w:p>
        </w:tc>
      </w:tr>
      <w:tr w:rsidR="00913D38" w:rsidRPr="00CC4FB4" w14:paraId="7D2A0F9D" w14:textId="77777777" w:rsidTr="004306B8">
        <w:trPr>
          <w:trHeight w:val="301"/>
        </w:trPr>
        <w:tc>
          <w:tcPr>
            <w:tcW w:w="715" w:type="dxa"/>
            <w:shd w:val="clear" w:color="auto" w:fill="DBE5F1" w:themeFill="accent1" w:themeFillTint="33"/>
          </w:tcPr>
          <w:p w14:paraId="6DE88839" w14:textId="77777777" w:rsidR="00913D38" w:rsidRPr="00435A8D" w:rsidRDefault="00913D3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0CBEDC96" w14:textId="77777777" w:rsidR="00913D38" w:rsidRPr="00435A8D" w:rsidRDefault="00913D3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11210CEF" w14:textId="77777777" w:rsidR="00913D38" w:rsidRPr="00435A8D" w:rsidRDefault="00913D3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BF9E745" w14:textId="77777777" w:rsidR="00913D38" w:rsidRPr="00435A8D" w:rsidRDefault="00913D38" w:rsidP="00CF0DD8">
            <w:pPr>
              <w:spacing w:after="0" w:line="240" w:lineRule="auto"/>
              <w:ind w:left="29" w:hanging="29"/>
              <w:jc w:val="center"/>
              <w:rPr>
                <w:rFonts w:ascii="Century Gothic" w:hAnsi="Century Gothic" w:cs="ArialMT"/>
                <w:b/>
                <w:sz w:val="20"/>
                <w:szCs w:val="20"/>
                <w:lang w:val="en-GB" w:eastAsia="sv-SE"/>
              </w:rPr>
            </w:pPr>
          </w:p>
        </w:tc>
      </w:tr>
    </w:tbl>
    <w:p w14:paraId="2C9CCCB0" w14:textId="7835DBFD" w:rsidR="00913D38" w:rsidRDefault="00913D38">
      <w:pPr>
        <w:spacing w:after="0" w:line="240" w:lineRule="auto"/>
        <w:rPr>
          <w:rFonts w:ascii="Century Gothic" w:hAnsi="Century Gothic" w:cs="Arial-BoldMT"/>
          <w:b/>
          <w:bCs/>
          <w:sz w:val="20"/>
          <w:szCs w:val="20"/>
          <w:lang w:val="en-US" w:eastAsia="sv-SE"/>
        </w:rPr>
      </w:pPr>
    </w:p>
    <w:p w14:paraId="570D05A2" w14:textId="77777777" w:rsidR="001836F4" w:rsidRPr="00435A8D" w:rsidRDefault="001836F4" w:rsidP="006D374A">
      <w:pPr>
        <w:autoSpaceDE w:val="0"/>
        <w:autoSpaceDN w:val="0"/>
        <w:adjustRightInd w:val="0"/>
        <w:spacing w:after="0" w:line="240" w:lineRule="auto"/>
        <w:rPr>
          <w:rFonts w:ascii="Century Gothic" w:hAnsi="Century Gothic" w:cs="Arial-BoldMT"/>
          <w:b/>
          <w:bCs/>
          <w:sz w:val="20"/>
          <w:szCs w:val="20"/>
          <w:lang w:val="en-US" w:eastAsia="sv-SE"/>
        </w:rPr>
      </w:pPr>
    </w:p>
    <w:p w14:paraId="7120C068" w14:textId="77777777" w:rsidR="0099031F" w:rsidRDefault="00FF6CD6" w:rsidP="000E5186">
      <w:pPr>
        <w:pStyle w:val="Paragrafoelenco"/>
        <w:numPr>
          <w:ilvl w:val="0"/>
          <w:numId w:val="21"/>
        </w:num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b/>
          <w:sz w:val="20"/>
          <w:szCs w:val="20"/>
          <w:lang w:val="en-GB"/>
        </w:rPr>
        <w:t xml:space="preserve">Lombardy </w:t>
      </w:r>
      <w:r w:rsidR="000E5186" w:rsidRPr="00413827">
        <w:rPr>
          <w:rFonts w:ascii="Century Gothic" w:hAnsi="Century Gothic"/>
          <w:b/>
          <w:sz w:val="20"/>
          <w:szCs w:val="20"/>
          <w:lang w:val="en-GB"/>
        </w:rPr>
        <w:t xml:space="preserve">Beneficiary </w:t>
      </w:r>
      <w:r w:rsidR="007C5105">
        <w:rPr>
          <w:rFonts w:ascii="Century Gothic" w:hAnsi="Century Gothic"/>
          <w:b/>
          <w:sz w:val="20"/>
          <w:szCs w:val="20"/>
          <w:lang w:val="en-GB"/>
        </w:rPr>
        <w:t>Institution</w:t>
      </w:r>
      <w:r w:rsidR="003553E2">
        <w:rPr>
          <w:rFonts w:ascii="Century Gothic" w:hAnsi="Century Gothic"/>
          <w:b/>
          <w:sz w:val="20"/>
          <w:szCs w:val="20"/>
          <w:lang w:val="en-GB"/>
        </w:rPr>
        <w:t xml:space="preserve"> </w:t>
      </w:r>
    </w:p>
    <w:p w14:paraId="10825098" w14:textId="77777777" w:rsidR="000E5186" w:rsidRPr="0099031F" w:rsidRDefault="0099031F" w:rsidP="00955224">
      <w:pPr>
        <w:pStyle w:val="Paragrafoelenco"/>
        <w:autoSpaceDE w:val="0"/>
        <w:autoSpaceDN w:val="0"/>
        <w:adjustRightInd w:val="0"/>
        <w:spacing w:after="0" w:line="240" w:lineRule="auto"/>
        <w:jc w:val="both"/>
        <w:rPr>
          <w:rFonts w:ascii="Century Gothic" w:hAnsi="Century Gothic"/>
          <w:b/>
          <w:i/>
          <w:sz w:val="20"/>
          <w:szCs w:val="20"/>
          <w:lang w:val="en-GB"/>
        </w:rPr>
      </w:pPr>
      <w:r w:rsidRPr="0099031F">
        <w:rPr>
          <w:rFonts w:ascii="Century Gothic" w:hAnsi="Century Gothic"/>
          <w:b/>
          <w:i/>
          <w:sz w:val="20"/>
          <w:szCs w:val="20"/>
          <w:lang w:val="en-GB"/>
        </w:rPr>
        <w:t>P</w:t>
      </w:r>
      <w:r w:rsidR="00645D30" w:rsidRPr="0099031F">
        <w:rPr>
          <w:rFonts w:ascii="Century Gothic" w:hAnsi="Century Gothic"/>
          <w:b/>
          <w:i/>
          <w:sz w:val="20"/>
          <w:szCs w:val="20"/>
          <w:lang w:val="en-GB"/>
        </w:rPr>
        <w:t>lease note: if two Lombardy entities</w:t>
      </w:r>
      <w:r w:rsidR="008D0C2A" w:rsidRPr="0099031F">
        <w:rPr>
          <w:rFonts w:ascii="Century Gothic" w:hAnsi="Century Gothic"/>
          <w:b/>
          <w:i/>
          <w:sz w:val="20"/>
          <w:szCs w:val="20"/>
          <w:lang w:val="en-GB"/>
        </w:rPr>
        <w:t>/PIs</w:t>
      </w:r>
      <w:r w:rsidR="00645D30" w:rsidRPr="0099031F">
        <w:rPr>
          <w:rFonts w:ascii="Century Gothic" w:hAnsi="Century Gothic"/>
          <w:b/>
          <w:i/>
          <w:sz w:val="20"/>
          <w:szCs w:val="20"/>
          <w:lang w:val="en-GB"/>
        </w:rPr>
        <w:t xml:space="preserve"> are </w:t>
      </w:r>
      <w:r>
        <w:rPr>
          <w:rFonts w:ascii="Century Gothic" w:hAnsi="Century Gothic"/>
          <w:b/>
          <w:i/>
          <w:sz w:val="20"/>
          <w:szCs w:val="20"/>
          <w:lang w:val="en-GB"/>
        </w:rPr>
        <w:t xml:space="preserve">partners in </w:t>
      </w:r>
      <w:r w:rsidR="00645D30" w:rsidRPr="0099031F">
        <w:rPr>
          <w:rFonts w:ascii="Century Gothic" w:hAnsi="Century Gothic"/>
          <w:b/>
          <w:i/>
          <w:sz w:val="20"/>
          <w:szCs w:val="20"/>
          <w:lang w:val="en-GB"/>
        </w:rPr>
        <w:t xml:space="preserve">the same project, </w:t>
      </w:r>
      <w:r w:rsidR="008D0C2A" w:rsidRPr="0099031F">
        <w:rPr>
          <w:rFonts w:ascii="Century Gothic" w:hAnsi="Century Gothic"/>
          <w:b/>
          <w:i/>
          <w:sz w:val="20"/>
          <w:szCs w:val="20"/>
          <w:lang w:val="en-GB"/>
        </w:rPr>
        <w:t xml:space="preserve">FRRB requests </w:t>
      </w:r>
      <w:r w:rsidR="007C5105" w:rsidRPr="0099031F">
        <w:rPr>
          <w:rFonts w:ascii="Century Gothic" w:hAnsi="Century Gothic"/>
          <w:b/>
          <w:i/>
          <w:sz w:val="20"/>
          <w:szCs w:val="20"/>
          <w:lang w:val="en-GB"/>
        </w:rPr>
        <w:t>a separate form per entity/PI</w:t>
      </w:r>
      <w:r w:rsidRPr="0099031F">
        <w:rPr>
          <w:rFonts w:ascii="Century Gothic" w:hAnsi="Century Gothic"/>
          <w:b/>
          <w:i/>
          <w:sz w:val="20"/>
          <w:szCs w:val="20"/>
          <w:lang w:val="en-GB"/>
        </w:rPr>
        <w:t>.</w:t>
      </w:r>
    </w:p>
    <w:p w14:paraId="725A7F9A" w14:textId="77777777" w:rsidR="00B95903" w:rsidRPr="00413827" w:rsidRDefault="00B95903" w:rsidP="00AE15E6">
      <w:pPr>
        <w:autoSpaceDE w:val="0"/>
        <w:autoSpaceDN w:val="0"/>
        <w:adjustRightInd w:val="0"/>
        <w:spacing w:after="0" w:line="240" w:lineRule="auto"/>
        <w:ind w:left="360"/>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6135"/>
      </w:tblGrid>
      <w:tr w:rsidR="000E5186" w:rsidRPr="00413827" w14:paraId="0EEA62D0" w14:textId="77777777" w:rsidTr="002958E9">
        <w:tc>
          <w:tcPr>
            <w:tcW w:w="2927" w:type="dxa"/>
            <w:shd w:val="clear" w:color="auto" w:fill="BFBFBF" w:themeFill="background1" w:themeFillShade="BF"/>
          </w:tcPr>
          <w:p w14:paraId="14DE337B" w14:textId="77777777" w:rsidR="000E5186" w:rsidRPr="00413827" w:rsidRDefault="008D0C2A" w:rsidP="003553E2">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Institut</w:t>
            </w:r>
            <w:r w:rsidR="003553E2">
              <w:rPr>
                <w:rFonts w:ascii="Century Gothic" w:hAnsi="Century Gothic" w:cs="ArialMT"/>
                <w:b/>
                <w:sz w:val="20"/>
                <w:szCs w:val="20"/>
                <w:lang w:val="en-GB" w:eastAsia="sv-SE"/>
              </w:rPr>
              <w:t xml:space="preserve">ion </w:t>
            </w:r>
            <w:r w:rsidR="002F7205">
              <w:rPr>
                <w:rFonts w:ascii="Century Gothic" w:hAnsi="Century Gothic" w:cs="ArialMT"/>
                <w:b/>
                <w:sz w:val="20"/>
                <w:szCs w:val="20"/>
                <w:lang w:val="en-GB" w:eastAsia="sv-SE"/>
              </w:rPr>
              <w:t xml:space="preserve"> </w:t>
            </w:r>
          </w:p>
        </w:tc>
        <w:tc>
          <w:tcPr>
            <w:tcW w:w="6135" w:type="dxa"/>
            <w:shd w:val="clear" w:color="auto" w:fill="DBE5F1" w:themeFill="accent1" w:themeFillTint="33"/>
          </w:tcPr>
          <w:p w14:paraId="2B69A4F7"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CC4FB4" w14:paraId="3317CB82" w14:textId="77777777" w:rsidTr="002958E9">
        <w:tc>
          <w:tcPr>
            <w:tcW w:w="2927" w:type="dxa"/>
            <w:shd w:val="clear" w:color="auto" w:fill="BFBFBF" w:themeFill="background1" w:themeFillShade="BF"/>
          </w:tcPr>
          <w:p w14:paraId="50DD7930" w14:textId="77777777" w:rsidR="000E5186" w:rsidRPr="00413827" w:rsidRDefault="000E5186" w:rsidP="000E5186">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sidR="002453FF">
              <w:rPr>
                <w:rFonts w:ascii="Century Gothic" w:hAnsi="Century Gothic" w:cs="ArialMT"/>
                <w:b/>
                <w:sz w:val="20"/>
                <w:szCs w:val="20"/>
                <w:lang w:val="en-GB" w:eastAsia="sv-SE"/>
              </w:rPr>
              <w:t xml:space="preserve"> of the Institution (“</w:t>
            </w:r>
            <w:r w:rsidR="002453FF" w:rsidRPr="002453FF">
              <w:rPr>
                <w:rFonts w:ascii="Century Gothic" w:hAnsi="Century Gothic" w:cs="ArialMT"/>
                <w:b/>
                <w:i/>
                <w:sz w:val="20"/>
                <w:szCs w:val="20"/>
                <w:lang w:val="en-GB" w:eastAsia="sv-SE"/>
              </w:rPr>
              <w:t>sede legale</w:t>
            </w:r>
            <w:r w:rsidR="002453FF">
              <w:rPr>
                <w:rFonts w:ascii="Century Gothic" w:hAnsi="Century Gothic" w:cs="ArialMT"/>
                <w:b/>
                <w:sz w:val="20"/>
                <w:szCs w:val="20"/>
                <w:lang w:val="en-GB" w:eastAsia="sv-SE"/>
              </w:rPr>
              <w:t>”)</w:t>
            </w:r>
          </w:p>
        </w:tc>
        <w:tc>
          <w:tcPr>
            <w:tcW w:w="6135" w:type="dxa"/>
            <w:shd w:val="clear" w:color="auto" w:fill="DBE5F1" w:themeFill="accent1" w:themeFillTint="33"/>
          </w:tcPr>
          <w:p w14:paraId="5B7F060B"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14:paraId="3EE0E113" w14:textId="77777777" w:rsidTr="002958E9">
        <w:tc>
          <w:tcPr>
            <w:tcW w:w="2927" w:type="dxa"/>
            <w:shd w:val="clear" w:color="auto" w:fill="BFBFBF" w:themeFill="background1" w:themeFillShade="BF"/>
          </w:tcPr>
          <w:p w14:paraId="32E70934" w14:textId="77777777" w:rsidR="000E5186" w:rsidRPr="00413827" w:rsidRDefault="00607584" w:rsidP="00607584">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Legal Representative </w:t>
            </w:r>
          </w:p>
        </w:tc>
        <w:tc>
          <w:tcPr>
            <w:tcW w:w="6135" w:type="dxa"/>
            <w:shd w:val="clear" w:color="auto" w:fill="DBE5F1" w:themeFill="accent1" w:themeFillTint="33"/>
          </w:tcPr>
          <w:p w14:paraId="6458D499"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14:paraId="22A81F50" w14:textId="77777777" w:rsidTr="002958E9">
        <w:tc>
          <w:tcPr>
            <w:tcW w:w="2927" w:type="dxa"/>
            <w:shd w:val="clear" w:color="auto" w:fill="BFBFBF" w:themeFill="background1" w:themeFillShade="BF"/>
          </w:tcPr>
          <w:p w14:paraId="54277A88" w14:textId="77777777" w:rsidR="000E5186" w:rsidRPr="00413827" w:rsidRDefault="000E5186" w:rsidP="00475EA7">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Phone </w:t>
            </w:r>
          </w:p>
        </w:tc>
        <w:tc>
          <w:tcPr>
            <w:tcW w:w="6135" w:type="dxa"/>
            <w:shd w:val="clear" w:color="auto" w:fill="DBE5F1" w:themeFill="accent1" w:themeFillTint="33"/>
          </w:tcPr>
          <w:p w14:paraId="09948B13"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14:paraId="2697926F" w14:textId="77777777" w:rsidTr="002958E9">
        <w:tc>
          <w:tcPr>
            <w:tcW w:w="2927" w:type="dxa"/>
            <w:shd w:val="clear" w:color="auto" w:fill="BFBFBF" w:themeFill="background1" w:themeFillShade="BF"/>
          </w:tcPr>
          <w:p w14:paraId="26C5F783" w14:textId="77777777" w:rsidR="000E5186" w:rsidRPr="00413827" w:rsidRDefault="00475EA7" w:rsidP="00475EA7">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shd w:val="clear" w:color="auto" w:fill="DBE5F1" w:themeFill="accent1" w:themeFillTint="33"/>
          </w:tcPr>
          <w:p w14:paraId="13B51FF4"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8801DE" w:rsidRPr="00413827" w14:paraId="3C82F06C" w14:textId="77777777" w:rsidTr="002958E9">
        <w:tc>
          <w:tcPr>
            <w:tcW w:w="2927" w:type="dxa"/>
            <w:shd w:val="clear" w:color="auto" w:fill="BFBFBF" w:themeFill="background1" w:themeFillShade="BF"/>
          </w:tcPr>
          <w:p w14:paraId="7D76F222" w14:textId="77777777" w:rsidR="008801DE" w:rsidRPr="0042391E" w:rsidRDefault="008801DE" w:rsidP="008801DE">
            <w:pPr>
              <w:shd w:val="clear" w:color="auto" w:fill="BFBFBF" w:themeFill="background1" w:themeFillShade="BF"/>
              <w:autoSpaceDE w:val="0"/>
              <w:autoSpaceDN w:val="0"/>
              <w:adjustRightInd w:val="0"/>
              <w:spacing w:after="0"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Type of entity</w:t>
            </w:r>
          </w:p>
          <w:p w14:paraId="375B80AD" w14:textId="573403D4" w:rsidR="008801DE" w:rsidRPr="00413827" w:rsidRDefault="008801DE" w:rsidP="008801DE">
            <w:pPr>
              <w:autoSpaceDE w:val="0"/>
              <w:autoSpaceDN w:val="0"/>
              <w:adjustRightInd w:val="0"/>
              <w:spacing w:after="0"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(tick as appropriate)</w:t>
            </w:r>
          </w:p>
        </w:tc>
        <w:tc>
          <w:tcPr>
            <w:tcW w:w="6135" w:type="dxa"/>
            <w:shd w:val="clear" w:color="auto" w:fill="DBE5F1" w:themeFill="accent1" w:themeFillTint="33"/>
          </w:tcPr>
          <w:p w14:paraId="2B187681" w14:textId="77777777" w:rsidR="008801DE" w:rsidRDefault="00F47811" w:rsidP="006D374A">
            <w:pPr>
              <w:autoSpaceDE w:val="0"/>
              <w:autoSpaceDN w:val="0"/>
              <w:adjustRightInd w:val="0"/>
              <w:spacing w:after="0" w:line="240" w:lineRule="auto"/>
              <w:rPr>
                <w:rFonts w:ascii="Century Gothic" w:hAnsi="Century Gothic"/>
                <w:sz w:val="20"/>
                <w:szCs w:val="20"/>
                <w:lang w:val="en-GB"/>
              </w:rPr>
            </w:pPr>
            <w:sdt>
              <w:sdtPr>
                <w:rPr>
                  <w:rFonts w:ascii="Century Gothic" w:hAnsi="Century Gothic"/>
                  <w:sz w:val="20"/>
                  <w:szCs w:val="20"/>
                  <w:lang w:val="en-GB"/>
                </w:rPr>
                <w:id w:val="1318465663"/>
                <w14:checkbox>
                  <w14:checked w14:val="0"/>
                  <w14:checkedState w14:val="2612" w14:font="MS Gothic"/>
                  <w14:uncheckedState w14:val="2610" w14:font="MS Gothic"/>
                </w14:checkbox>
              </w:sdtPr>
              <w:sdtEndPr/>
              <w:sdtContent>
                <w:r w:rsidR="008801DE">
                  <w:rPr>
                    <w:rFonts w:ascii="MS Gothic" w:eastAsia="MS Gothic" w:hAnsi="MS Gothic" w:hint="eastAsia"/>
                    <w:sz w:val="20"/>
                    <w:szCs w:val="20"/>
                    <w:lang w:val="en-GB"/>
                  </w:rPr>
                  <w:t>☐</w:t>
                </w:r>
              </w:sdtContent>
            </w:sdt>
            <w:r w:rsidR="008801DE">
              <w:rPr>
                <w:rFonts w:ascii="Century Gothic" w:hAnsi="Century Gothic"/>
                <w:sz w:val="20"/>
                <w:szCs w:val="20"/>
                <w:lang w:val="en-GB"/>
              </w:rPr>
              <w:t xml:space="preserve"> Academia</w:t>
            </w:r>
          </w:p>
          <w:p w14:paraId="785ADE57" w14:textId="77777777" w:rsidR="008801DE" w:rsidRDefault="00F47811" w:rsidP="006D374A">
            <w:pPr>
              <w:autoSpaceDE w:val="0"/>
              <w:autoSpaceDN w:val="0"/>
              <w:adjustRightInd w:val="0"/>
              <w:spacing w:after="0" w:line="240" w:lineRule="auto"/>
              <w:rPr>
                <w:rStyle w:val="normaltextrun"/>
                <w:rFonts w:ascii="Century Gothic" w:hAnsi="Century Gothic"/>
                <w:color w:val="000000"/>
                <w:sz w:val="20"/>
                <w:szCs w:val="20"/>
                <w:lang w:val="en-GB"/>
              </w:rPr>
            </w:pPr>
            <w:sdt>
              <w:sdtPr>
                <w:rPr>
                  <w:rFonts w:ascii="Century Gothic" w:hAnsi="Century Gothic"/>
                  <w:sz w:val="20"/>
                  <w:szCs w:val="20"/>
                  <w:lang w:val="en-GB"/>
                </w:rPr>
                <w:id w:val="77789366"/>
                <w14:checkbox>
                  <w14:checked w14:val="0"/>
                  <w14:checkedState w14:val="2612" w14:font="MS Gothic"/>
                  <w14:uncheckedState w14:val="2610" w14:font="MS Gothic"/>
                </w14:checkbox>
              </w:sdtPr>
              <w:sdtEndPr/>
              <w:sdtContent>
                <w:r w:rsidR="008801DE">
                  <w:rPr>
                    <w:rFonts w:ascii="MS Gothic" w:eastAsia="MS Gothic" w:hAnsi="MS Gothic" w:hint="eastAsia"/>
                    <w:sz w:val="20"/>
                    <w:szCs w:val="20"/>
                    <w:lang w:val="en-GB"/>
                  </w:rPr>
                  <w:t>☐</w:t>
                </w:r>
              </w:sdtContent>
            </w:sdt>
            <w:r w:rsidR="008801DE">
              <w:rPr>
                <w:rFonts w:ascii="Century Gothic" w:hAnsi="Century Gothic"/>
                <w:sz w:val="20"/>
                <w:szCs w:val="20"/>
                <w:lang w:val="en-GB"/>
              </w:rPr>
              <w:t xml:space="preserve"> </w:t>
            </w:r>
            <w:r w:rsidR="008801DE">
              <w:rPr>
                <w:rStyle w:val="normaltextrun"/>
                <w:rFonts w:ascii="Century Gothic" w:hAnsi="Century Gothic"/>
                <w:color w:val="000000"/>
                <w:sz w:val="20"/>
                <w:szCs w:val="20"/>
                <w:lang w:val="en-GB"/>
              </w:rPr>
              <w:t>Research Organisation</w:t>
            </w:r>
          </w:p>
          <w:p w14:paraId="3474E3D3" w14:textId="77777777" w:rsidR="008801DE" w:rsidRDefault="00F47811" w:rsidP="006D374A">
            <w:pPr>
              <w:autoSpaceDE w:val="0"/>
              <w:autoSpaceDN w:val="0"/>
              <w:adjustRightInd w:val="0"/>
              <w:spacing w:after="0" w:line="240" w:lineRule="auto"/>
              <w:rPr>
                <w:rFonts w:ascii="Century Gothic" w:hAnsi="Century Gothic"/>
                <w:sz w:val="20"/>
                <w:szCs w:val="20"/>
                <w:lang w:val="en-GB"/>
              </w:rPr>
            </w:pPr>
            <w:sdt>
              <w:sdtPr>
                <w:rPr>
                  <w:rFonts w:ascii="Century Gothic" w:hAnsi="Century Gothic"/>
                  <w:sz w:val="20"/>
                  <w:szCs w:val="20"/>
                  <w:lang w:val="en-GB"/>
                </w:rPr>
                <w:id w:val="1205832719"/>
                <w14:checkbox>
                  <w14:checked w14:val="0"/>
                  <w14:checkedState w14:val="2612" w14:font="MS Gothic"/>
                  <w14:uncheckedState w14:val="2610" w14:font="MS Gothic"/>
                </w14:checkbox>
              </w:sdtPr>
              <w:sdtEndPr/>
              <w:sdtContent>
                <w:r w:rsidR="008801DE">
                  <w:rPr>
                    <w:rFonts w:ascii="MS Gothic" w:eastAsia="MS Gothic" w:hAnsi="MS Gothic" w:hint="eastAsia"/>
                    <w:sz w:val="20"/>
                    <w:szCs w:val="20"/>
                    <w:lang w:val="en-GB"/>
                  </w:rPr>
                  <w:t>☐</w:t>
                </w:r>
              </w:sdtContent>
            </w:sdt>
            <w:r w:rsidR="008801DE">
              <w:rPr>
                <w:rFonts w:ascii="Century Gothic" w:hAnsi="Century Gothic"/>
                <w:sz w:val="20"/>
                <w:szCs w:val="20"/>
                <w:lang w:val="en-GB"/>
              </w:rPr>
              <w:t xml:space="preserve"> </w:t>
            </w:r>
            <w:r w:rsidR="008801DE" w:rsidRPr="008801DE">
              <w:rPr>
                <w:rFonts w:ascii="Century Gothic" w:hAnsi="Century Gothic"/>
                <w:sz w:val="20"/>
                <w:szCs w:val="20"/>
                <w:lang w:val="en-GB"/>
              </w:rPr>
              <w:t>Health Care Provider, ASST or IRCCS</w:t>
            </w:r>
          </w:p>
          <w:p w14:paraId="4C643CF2" w14:textId="09C92A12" w:rsidR="008801DE" w:rsidRPr="00413827" w:rsidRDefault="008801DE" w:rsidP="006D374A">
            <w:pPr>
              <w:autoSpaceDE w:val="0"/>
              <w:autoSpaceDN w:val="0"/>
              <w:adjustRightInd w:val="0"/>
              <w:spacing w:after="0" w:line="240" w:lineRule="auto"/>
              <w:rPr>
                <w:rFonts w:ascii="Century Gothic" w:hAnsi="Century Gothic"/>
                <w:sz w:val="20"/>
                <w:szCs w:val="20"/>
                <w:lang w:val="en-GB"/>
              </w:rPr>
            </w:pPr>
          </w:p>
        </w:tc>
      </w:tr>
    </w:tbl>
    <w:p w14:paraId="4C3C5018" w14:textId="77777777" w:rsidR="006D374A" w:rsidRPr="00413827" w:rsidRDefault="006D374A" w:rsidP="006D374A">
      <w:pPr>
        <w:autoSpaceDE w:val="0"/>
        <w:autoSpaceDN w:val="0"/>
        <w:adjustRightInd w:val="0"/>
        <w:spacing w:after="0" w:line="240" w:lineRule="auto"/>
        <w:rPr>
          <w:rFonts w:ascii="Century Gothic" w:hAnsi="Century Gothic"/>
          <w:sz w:val="20"/>
          <w:szCs w:val="20"/>
          <w:lang w:val="en-GB"/>
        </w:rPr>
      </w:pPr>
    </w:p>
    <w:p w14:paraId="40D98268" w14:textId="77777777" w:rsidR="000E5186" w:rsidRPr="00413827" w:rsidRDefault="00607584" w:rsidP="000E5186">
      <w:pPr>
        <w:pStyle w:val="Paragrafoelenco"/>
        <w:numPr>
          <w:ilvl w:val="0"/>
          <w:numId w:val="21"/>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cs="Arial-BoldMT"/>
          <w:b/>
          <w:bCs/>
          <w:sz w:val="20"/>
          <w:szCs w:val="20"/>
          <w:lang w:val="en-GB" w:eastAsia="sv-SE"/>
        </w:rPr>
        <w:t xml:space="preserve">Lombardy </w:t>
      </w:r>
      <w:r w:rsidR="000E5186" w:rsidRPr="00413827">
        <w:rPr>
          <w:rFonts w:ascii="Century Gothic" w:hAnsi="Century Gothic" w:cs="Arial-BoldMT"/>
          <w:b/>
          <w:bCs/>
          <w:sz w:val="20"/>
          <w:szCs w:val="20"/>
          <w:lang w:val="en-GB" w:eastAsia="sv-SE"/>
        </w:rPr>
        <w:t>Principal Investigator (PI)</w:t>
      </w:r>
      <w:r w:rsidR="00645D30">
        <w:rPr>
          <w:rFonts w:ascii="Century Gothic" w:hAnsi="Century Gothic" w:cs="Arial-BoldMT"/>
          <w:b/>
          <w:bCs/>
          <w:sz w:val="20"/>
          <w:szCs w:val="20"/>
          <w:lang w:val="en-GB" w:eastAsia="sv-SE"/>
        </w:rPr>
        <w:t xml:space="preserve"> </w:t>
      </w:r>
    </w:p>
    <w:p w14:paraId="736CB9E0" w14:textId="77777777" w:rsidR="00EE4F0B" w:rsidRPr="00413827" w:rsidRDefault="00EE4F0B" w:rsidP="00EE4F0B">
      <w:pPr>
        <w:pStyle w:val="Paragrafoelenco"/>
        <w:autoSpaceDE w:val="0"/>
        <w:autoSpaceDN w:val="0"/>
        <w:adjustRightInd w:val="0"/>
        <w:spacing w:after="0" w:line="240" w:lineRule="auto"/>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04"/>
        <w:gridCol w:w="6159"/>
      </w:tblGrid>
      <w:tr w:rsidR="000E5186" w:rsidRPr="00413827" w14:paraId="09909F95" w14:textId="77777777" w:rsidTr="00EB64CB">
        <w:tc>
          <w:tcPr>
            <w:tcW w:w="2904" w:type="dxa"/>
            <w:shd w:val="clear" w:color="auto" w:fill="BFBFBF" w:themeFill="background1" w:themeFillShade="BF"/>
          </w:tcPr>
          <w:p w14:paraId="2D23CE5F" w14:textId="5EB80657" w:rsidR="000E5186" w:rsidRPr="00413827" w:rsidRDefault="000E5186"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Name</w:t>
            </w:r>
            <w:r w:rsidR="00AF4646">
              <w:rPr>
                <w:rFonts w:ascii="Century Gothic" w:hAnsi="Century Gothic" w:cs="ArialMT"/>
                <w:b/>
                <w:sz w:val="20"/>
                <w:szCs w:val="20"/>
                <w:lang w:val="en-GB" w:eastAsia="sv-SE"/>
              </w:rPr>
              <w:t xml:space="preserve"> and Surname</w:t>
            </w:r>
          </w:p>
        </w:tc>
        <w:tc>
          <w:tcPr>
            <w:tcW w:w="6159" w:type="dxa"/>
            <w:shd w:val="clear" w:color="auto" w:fill="DBE5F1" w:themeFill="accent1" w:themeFillTint="33"/>
          </w:tcPr>
          <w:p w14:paraId="51B0E010" w14:textId="77777777"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0E5186" w:rsidRPr="00413827" w14:paraId="6A1381A8" w14:textId="77777777" w:rsidTr="00EB64CB">
        <w:tc>
          <w:tcPr>
            <w:tcW w:w="2904" w:type="dxa"/>
            <w:shd w:val="clear" w:color="auto" w:fill="BFBFBF" w:themeFill="background1" w:themeFillShade="BF"/>
          </w:tcPr>
          <w:p w14:paraId="0C46BB79" w14:textId="02330C0E" w:rsidR="000E5186" w:rsidRPr="00413827" w:rsidRDefault="00AF4646" w:rsidP="00D31431">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Role in the organisation</w:t>
            </w:r>
          </w:p>
        </w:tc>
        <w:tc>
          <w:tcPr>
            <w:tcW w:w="6159" w:type="dxa"/>
            <w:shd w:val="clear" w:color="auto" w:fill="DBE5F1" w:themeFill="accent1" w:themeFillTint="33"/>
          </w:tcPr>
          <w:p w14:paraId="1092C81C" w14:textId="77777777"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7C0BEF" w:rsidRPr="0042391E" w14:paraId="4A4F655A" w14:textId="77777777" w:rsidTr="00EB64CB">
        <w:tc>
          <w:tcPr>
            <w:tcW w:w="2904" w:type="dxa"/>
            <w:shd w:val="clear" w:color="auto" w:fill="BFBFBF" w:themeFill="background1" w:themeFillShade="BF"/>
          </w:tcPr>
          <w:p w14:paraId="25E86BA8" w14:textId="77777777" w:rsidR="007C0BEF" w:rsidRPr="0042391E" w:rsidRDefault="007C0BEF" w:rsidP="00FC20D0">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Phone </w:t>
            </w:r>
          </w:p>
        </w:tc>
        <w:tc>
          <w:tcPr>
            <w:tcW w:w="6159" w:type="dxa"/>
            <w:shd w:val="clear" w:color="auto" w:fill="DBE5F1" w:themeFill="accent1" w:themeFillTint="33"/>
          </w:tcPr>
          <w:p w14:paraId="6076D828"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7C0BEF" w:rsidRPr="0042391E" w14:paraId="0E48BE3C" w14:textId="77777777" w:rsidTr="00EB64CB">
        <w:tc>
          <w:tcPr>
            <w:tcW w:w="2904" w:type="dxa"/>
            <w:shd w:val="clear" w:color="auto" w:fill="BFBFBF" w:themeFill="background1" w:themeFillShade="BF"/>
          </w:tcPr>
          <w:p w14:paraId="62EFF9F8" w14:textId="77777777" w:rsidR="007C0BEF" w:rsidRPr="0042391E" w:rsidRDefault="007C0BEF" w:rsidP="00FC20D0">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E-mail </w:t>
            </w:r>
          </w:p>
        </w:tc>
        <w:tc>
          <w:tcPr>
            <w:tcW w:w="6159" w:type="dxa"/>
            <w:shd w:val="clear" w:color="auto" w:fill="DBE5F1" w:themeFill="accent1" w:themeFillTint="33"/>
          </w:tcPr>
          <w:p w14:paraId="2B559BDA"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EB64CB" w:rsidRPr="00CC4FB4" w14:paraId="72EC3CC5" w14:textId="77777777" w:rsidTr="00EB64CB">
        <w:tc>
          <w:tcPr>
            <w:tcW w:w="2904" w:type="dxa"/>
            <w:shd w:val="clear" w:color="auto" w:fill="BFBFBF" w:themeFill="background1" w:themeFillShade="BF"/>
          </w:tcPr>
          <w:p w14:paraId="17B6B494" w14:textId="77777777" w:rsidR="00EB64CB" w:rsidRPr="0042391E" w:rsidRDefault="00EB64CB" w:rsidP="000E16A6">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Institution where the project activities will be implemented</w:t>
            </w:r>
          </w:p>
        </w:tc>
        <w:tc>
          <w:tcPr>
            <w:tcW w:w="6159" w:type="dxa"/>
            <w:shd w:val="clear" w:color="auto" w:fill="DBE5F1" w:themeFill="accent1" w:themeFillTint="33"/>
          </w:tcPr>
          <w:p w14:paraId="573A4EC2" w14:textId="77777777" w:rsidR="00EB64CB" w:rsidRPr="0042391E" w:rsidRDefault="00EB64CB" w:rsidP="000E16A6">
            <w:pPr>
              <w:autoSpaceDE w:val="0"/>
              <w:autoSpaceDN w:val="0"/>
              <w:adjustRightInd w:val="0"/>
              <w:spacing w:after="0" w:line="240" w:lineRule="auto"/>
              <w:rPr>
                <w:rFonts w:ascii="Century Gothic" w:hAnsi="Century Gothic"/>
                <w:sz w:val="20"/>
                <w:szCs w:val="20"/>
                <w:lang w:val="en-GB"/>
              </w:rPr>
            </w:pPr>
          </w:p>
        </w:tc>
      </w:tr>
      <w:tr w:rsidR="00EB64CB" w:rsidRPr="00CC4FB4" w14:paraId="294DA041" w14:textId="77777777" w:rsidTr="00EB64CB">
        <w:tc>
          <w:tcPr>
            <w:tcW w:w="2904" w:type="dxa"/>
            <w:shd w:val="clear" w:color="auto" w:fill="BFBFBF" w:themeFill="background1" w:themeFillShade="BF"/>
          </w:tcPr>
          <w:p w14:paraId="6BE438AA" w14:textId="77777777" w:rsidR="00EB64CB" w:rsidRPr="0042391E" w:rsidRDefault="00EB64CB" w:rsidP="000E16A6">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Pr>
                <w:rFonts w:ascii="Century Gothic" w:hAnsi="Century Gothic" w:cs="ArialMT"/>
                <w:b/>
                <w:sz w:val="20"/>
                <w:szCs w:val="20"/>
                <w:lang w:val="en-GB" w:eastAsia="sv-SE"/>
              </w:rPr>
              <w:t xml:space="preserve"> of the Institution (“</w:t>
            </w:r>
            <w:r>
              <w:rPr>
                <w:rFonts w:ascii="Century Gothic" w:hAnsi="Century Gothic" w:cs="ArialMT"/>
                <w:b/>
                <w:i/>
                <w:sz w:val="20"/>
                <w:szCs w:val="20"/>
                <w:lang w:val="en-GB" w:eastAsia="sv-SE"/>
              </w:rPr>
              <w:t>S</w:t>
            </w:r>
            <w:r w:rsidRPr="002453FF">
              <w:rPr>
                <w:rFonts w:ascii="Century Gothic" w:hAnsi="Century Gothic" w:cs="ArialMT"/>
                <w:b/>
                <w:i/>
                <w:sz w:val="20"/>
                <w:szCs w:val="20"/>
                <w:lang w:val="en-GB" w:eastAsia="sv-SE"/>
              </w:rPr>
              <w:t xml:space="preserve">ede </w:t>
            </w:r>
            <w:r>
              <w:rPr>
                <w:rFonts w:ascii="Century Gothic" w:hAnsi="Century Gothic" w:cs="ArialMT"/>
                <w:b/>
                <w:i/>
                <w:sz w:val="20"/>
                <w:szCs w:val="20"/>
                <w:lang w:val="en-GB" w:eastAsia="sv-SE"/>
              </w:rPr>
              <w:t>Operativa</w:t>
            </w:r>
            <w:r>
              <w:rPr>
                <w:rFonts w:ascii="Century Gothic" w:hAnsi="Century Gothic" w:cs="ArialMT"/>
                <w:b/>
                <w:sz w:val="20"/>
                <w:szCs w:val="20"/>
                <w:lang w:val="en-GB" w:eastAsia="sv-SE"/>
              </w:rPr>
              <w:t>”)</w:t>
            </w:r>
          </w:p>
        </w:tc>
        <w:tc>
          <w:tcPr>
            <w:tcW w:w="6159" w:type="dxa"/>
            <w:shd w:val="clear" w:color="auto" w:fill="DBE5F1" w:themeFill="accent1" w:themeFillTint="33"/>
          </w:tcPr>
          <w:p w14:paraId="2D5ECF90" w14:textId="77777777" w:rsidR="00EB64CB" w:rsidRPr="002453FF" w:rsidRDefault="00EB64CB" w:rsidP="000E16A6">
            <w:pPr>
              <w:autoSpaceDE w:val="0"/>
              <w:autoSpaceDN w:val="0"/>
              <w:adjustRightInd w:val="0"/>
              <w:spacing w:after="0" w:line="240" w:lineRule="auto"/>
              <w:ind w:firstLine="708"/>
              <w:rPr>
                <w:rFonts w:ascii="Century Gothic" w:hAnsi="Century Gothic"/>
                <w:i/>
                <w:sz w:val="20"/>
                <w:szCs w:val="20"/>
                <w:lang w:val="en-GB"/>
              </w:rPr>
            </w:pPr>
            <w:r w:rsidRPr="002453FF">
              <w:rPr>
                <w:rFonts w:ascii="Century Gothic" w:hAnsi="Century Gothic" w:cs="ArialMT"/>
                <w:i/>
                <w:sz w:val="20"/>
                <w:szCs w:val="20"/>
                <w:lang w:val="en-GB" w:eastAsia="sv-SE"/>
              </w:rPr>
              <w:t>If different from the address above</w:t>
            </w:r>
          </w:p>
        </w:tc>
      </w:tr>
    </w:tbl>
    <w:p w14:paraId="122A619C" w14:textId="77777777" w:rsidR="004B4EF1" w:rsidRDefault="004B4EF1"/>
    <w:tbl>
      <w:tblPr>
        <w:tblStyle w:val="Grigliatabella"/>
        <w:tblW w:w="0" w:type="auto"/>
        <w:tblLook w:val="04A0" w:firstRow="1" w:lastRow="0" w:firstColumn="1" w:lastColumn="0" w:noHBand="0" w:noVBand="1"/>
      </w:tblPr>
      <w:tblGrid>
        <w:gridCol w:w="3114"/>
        <w:gridCol w:w="5949"/>
      </w:tblGrid>
      <w:tr w:rsidR="004B4EF1" w:rsidRPr="00CC4FB4" w14:paraId="5E485650" w14:textId="77777777" w:rsidTr="00BE0AA8">
        <w:trPr>
          <w:trHeight w:val="886"/>
        </w:trPr>
        <w:tc>
          <w:tcPr>
            <w:tcW w:w="9063" w:type="dxa"/>
            <w:gridSpan w:val="2"/>
            <w:shd w:val="clear" w:color="auto" w:fill="DBE5F1" w:themeFill="accent1" w:themeFillTint="33"/>
          </w:tcPr>
          <w:p w14:paraId="4C687474" w14:textId="07AC2533" w:rsidR="004B4EF1" w:rsidRPr="00C4716C" w:rsidRDefault="4E48CA28" w:rsidP="309D16CB">
            <w:pPr>
              <w:autoSpaceDE w:val="0"/>
              <w:autoSpaceDN w:val="0"/>
              <w:adjustRightInd w:val="0"/>
              <w:spacing w:after="0" w:line="240" w:lineRule="auto"/>
              <w:jc w:val="both"/>
              <w:rPr>
                <w:rFonts w:ascii="Century Gothic" w:hAnsi="Century Gothic" w:cs="ArialMT"/>
                <w:b/>
                <w:bCs/>
                <w:sz w:val="20"/>
                <w:szCs w:val="20"/>
                <w:lang w:val="en-GB" w:eastAsia="sv-SE"/>
              </w:rPr>
            </w:pPr>
            <w:r w:rsidRPr="309D16CB">
              <w:rPr>
                <w:rFonts w:ascii="Century Gothic" w:hAnsi="Century Gothic" w:cs="ArialMT"/>
                <w:b/>
                <w:bCs/>
                <w:sz w:val="20"/>
                <w:szCs w:val="20"/>
                <w:lang w:val="en-GB" w:eastAsia="sv-SE"/>
              </w:rPr>
              <w:t xml:space="preserve">Please </w:t>
            </w:r>
            <w:r w:rsidR="07C3DD03" w:rsidRPr="309D16CB">
              <w:rPr>
                <w:rFonts w:ascii="Century Gothic" w:hAnsi="Century Gothic" w:cs="ArialMT"/>
                <w:b/>
                <w:bCs/>
                <w:sz w:val="20"/>
                <w:szCs w:val="20"/>
                <w:lang w:val="en-GB" w:eastAsia="sv-SE"/>
              </w:rPr>
              <w:t>note</w:t>
            </w:r>
            <w:r w:rsidRPr="309D16CB">
              <w:rPr>
                <w:rFonts w:ascii="Century Gothic" w:hAnsi="Century Gothic" w:cs="ArialMT"/>
                <w:sz w:val="20"/>
                <w:szCs w:val="20"/>
                <w:lang w:val="en-GB" w:eastAsia="sv-SE"/>
              </w:rPr>
              <w:t xml:space="preserve"> </w:t>
            </w:r>
            <w:r w:rsidR="31367202" w:rsidRPr="309D16CB">
              <w:rPr>
                <w:rFonts w:ascii="Century Gothic" w:hAnsi="Century Gothic" w:cs="ArialMT"/>
                <w:sz w:val="20"/>
                <w:szCs w:val="20"/>
                <w:lang w:val="en-GB" w:eastAsia="sv-SE"/>
              </w:rPr>
              <w:t xml:space="preserve">although </w:t>
            </w:r>
            <w:r w:rsidRPr="309D16CB">
              <w:rPr>
                <w:rFonts w:ascii="Century Gothic" w:hAnsi="Century Gothic" w:cs="ArialMT"/>
                <w:sz w:val="20"/>
                <w:szCs w:val="20"/>
                <w:lang w:val="en-GB" w:eastAsia="sv-SE"/>
              </w:rPr>
              <w:t>each Proposal should focus on at least two “One Health setting”</w:t>
            </w:r>
            <w:r w:rsidR="31367202" w:rsidRPr="309D16CB">
              <w:rPr>
                <w:rFonts w:ascii="Century Gothic" w:hAnsi="Century Gothic" w:cs="ArialMT"/>
                <w:sz w:val="20"/>
                <w:szCs w:val="20"/>
                <w:lang w:val="en-GB" w:eastAsia="sv-SE"/>
              </w:rPr>
              <w:t xml:space="preserve">, </w:t>
            </w:r>
            <w:r w:rsidRPr="309D16CB">
              <w:rPr>
                <w:rFonts w:ascii="Century Gothic" w:hAnsi="Century Gothic" w:cs="ArialMT"/>
                <w:b/>
                <w:bCs/>
                <w:sz w:val="20"/>
                <w:szCs w:val="20"/>
                <w:lang w:val="en-GB" w:eastAsia="sv-SE"/>
              </w:rPr>
              <w:t>FRRB funds ONLY human-related research activities (fundamental preclinical and clinical research).</w:t>
            </w:r>
            <w:r w:rsidR="31367202" w:rsidRPr="309D16CB">
              <w:rPr>
                <w:rFonts w:ascii="Century Gothic" w:hAnsi="Century Gothic" w:cs="ArialMT"/>
                <w:sz w:val="20"/>
                <w:szCs w:val="20"/>
                <w:lang w:val="en-GB" w:eastAsia="sv-SE"/>
              </w:rPr>
              <w:t xml:space="preserve"> </w:t>
            </w:r>
            <w:r w:rsidR="00BE0AA8">
              <w:rPr>
                <w:rFonts w:ascii="Century Gothic" w:hAnsi="Century Gothic" w:cs="ArialMT"/>
                <w:sz w:val="20"/>
                <w:szCs w:val="20"/>
                <w:lang w:val="en-GB" w:eastAsia="sv-SE"/>
              </w:rPr>
              <w:t xml:space="preserve"> Please make </w:t>
            </w:r>
            <w:r w:rsidR="009F7810">
              <w:rPr>
                <w:rFonts w:ascii="Century Gothic" w:hAnsi="Century Gothic" w:cs="ArialMT"/>
                <w:sz w:val="20"/>
                <w:szCs w:val="20"/>
                <w:lang w:val="en-GB" w:eastAsia="sv-SE"/>
              </w:rPr>
              <w:t xml:space="preserve">sure to read the </w:t>
            </w:r>
            <w:hyperlink r:id="rId13" w:history="1">
              <w:r w:rsidR="009F7810" w:rsidRPr="00C80D06">
                <w:rPr>
                  <w:rStyle w:val="Collegamentoipertestuale"/>
                  <w:rFonts w:ascii="Century Gothic" w:hAnsi="Century Gothic" w:cs="ArialMT"/>
                  <w:sz w:val="20"/>
                  <w:szCs w:val="20"/>
                  <w:lang w:val="en-GB" w:eastAsia="sv-SE"/>
                </w:rPr>
                <w:t>Call text</w:t>
              </w:r>
            </w:hyperlink>
            <w:r w:rsidR="009F7810">
              <w:rPr>
                <w:rFonts w:ascii="Century Gothic" w:hAnsi="Century Gothic" w:cs="ArialMT"/>
                <w:sz w:val="20"/>
                <w:szCs w:val="20"/>
                <w:lang w:val="en-GB" w:eastAsia="sv-SE"/>
              </w:rPr>
              <w:t xml:space="preserve">. </w:t>
            </w:r>
          </w:p>
        </w:tc>
      </w:tr>
      <w:tr w:rsidR="00177453" w:rsidRPr="00CC4FB4" w14:paraId="0D004912" w14:textId="77777777" w:rsidTr="309D16CB">
        <w:trPr>
          <w:trHeight w:val="984"/>
        </w:trPr>
        <w:tc>
          <w:tcPr>
            <w:tcW w:w="3114" w:type="dxa"/>
            <w:shd w:val="clear" w:color="auto" w:fill="BFBFBF" w:themeFill="background1" w:themeFillShade="BF"/>
          </w:tcPr>
          <w:p w14:paraId="0F2B7D95" w14:textId="77777777" w:rsidR="00177453" w:rsidRDefault="00177453" w:rsidP="000E16A6">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Does the </w:t>
            </w:r>
            <w:r w:rsidR="002363E3">
              <w:rPr>
                <w:rFonts w:ascii="Century Gothic" w:hAnsi="Century Gothic" w:cs="ArialMT"/>
                <w:b/>
                <w:sz w:val="20"/>
                <w:szCs w:val="20"/>
                <w:lang w:val="en-GB" w:eastAsia="sv-SE"/>
              </w:rPr>
              <w:t xml:space="preserve">Lombardy </w:t>
            </w:r>
            <w:r>
              <w:rPr>
                <w:rFonts w:ascii="Century Gothic" w:hAnsi="Century Gothic" w:cs="ArialMT"/>
                <w:b/>
                <w:sz w:val="20"/>
                <w:szCs w:val="20"/>
                <w:lang w:val="en-GB" w:eastAsia="sv-SE"/>
              </w:rPr>
              <w:t>PI confirm that his</w:t>
            </w:r>
            <w:r w:rsidR="00151652">
              <w:rPr>
                <w:rFonts w:ascii="Century Gothic" w:hAnsi="Century Gothic" w:cs="ArialMT"/>
                <w:b/>
                <w:sz w:val="20"/>
                <w:szCs w:val="20"/>
                <w:lang w:val="en-GB" w:eastAsia="sv-SE"/>
              </w:rPr>
              <w:t xml:space="preserve">/her works will be focused only on the human One Health Setting? </w:t>
            </w:r>
          </w:p>
          <w:p w14:paraId="3A692F32" w14:textId="2CECB012" w:rsidR="002363E3" w:rsidRPr="00AF4646" w:rsidRDefault="002363E3" w:rsidP="000E16A6">
            <w:pPr>
              <w:autoSpaceDE w:val="0"/>
              <w:autoSpaceDN w:val="0"/>
              <w:adjustRightInd w:val="0"/>
              <w:spacing w:after="0" w:line="240" w:lineRule="auto"/>
              <w:jc w:val="both"/>
              <w:rPr>
                <w:rFonts w:ascii="Century Gothic" w:hAnsi="Century Gothic" w:cs="ArialMT"/>
                <w:b/>
                <w:sz w:val="20"/>
                <w:szCs w:val="20"/>
                <w:lang w:val="en-GB" w:eastAsia="sv-SE"/>
              </w:rPr>
            </w:pPr>
          </w:p>
        </w:tc>
        <w:tc>
          <w:tcPr>
            <w:tcW w:w="5949" w:type="dxa"/>
            <w:shd w:val="clear" w:color="auto" w:fill="DBE5F1" w:themeFill="accent1" w:themeFillTint="33"/>
          </w:tcPr>
          <w:p w14:paraId="6E798395" w14:textId="6437EF9E" w:rsidR="00177453" w:rsidRDefault="00F47811" w:rsidP="00151652">
            <w:pPr>
              <w:autoSpaceDE w:val="0"/>
              <w:autoSpaceDN w:val="0"/>
              <w:adjustRightInd w:val="0"/>
              <w:spacing w:after="120"/>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1334138137"/>
                <w14:checkbox>
                  <w14:checked w14:val="0"/>
                  <w14:checkedState w14:val="2612" w14:font="MS Gothic"/>
                  <w14:uncheckedState w14:val="2610" w14:font="MS Gothic"/>
                </w14:checkbox>
              </w:sdtPr>
              <w:sdtEndPr/>
              <w:sdtContent>
                <w:r w:rsidR="00151652">
                  <w:rPr>
                    <w:rFonts w:ascii="MS Gothic" w:eastAsia="MS Gothic" w:hAnsi="MS Gothic" w:cs="ArialMT" w:hint="eastAsia"/>
                    <w:iCs/>
                    <w:sz w:val="20"/>
                    <w:szCs w:val="20"/>
                    <w:lang w:val="en-GB" w:eastAsia="sv-SE"/>
                  </w:rPr>
                  <w:t>☐</w:t>
                </w:r>
              </w:sdtContent>
            </w:sdt>
            <w:r w:rsidR="00151652">
              <w:rPr>
                <w:rFonts w:ascii="Century Gothic" w:hAnsi="Century Gothic" w:cs="ArialMT"/>
                <w:iCs/>
                <w:sz w:val="20"/>
                <w:szCs w:val="20"/>
                <w:lang w:val="en-GB" w:eastAsia="sv-SE"/>
              </w:rPr>
              <w:t>Yes</w:t>
            </w:r>
          </w:p>
          <w:p w14:paraId="70447318" w14:textId="2A9FE013" w:rsidR="00151652" w:rsidRDefault="00F47811" w:rsidP="00151652">
            <w:pPr>
              <w:autoSpaceDE w:val="0"/>
              <w:autoSpaceDN w:val="0"/>
              <w:adjustRightInd w:val="0"/>
              <w:spacing w:after="120"/>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358544085"/>
                <w14:checkbox>
                  <w14:checked w14:val="0"/>
                  <w14:checkedState w14:val="2612" w14:font="MS Gothic"/>
                  <w14:uncheckedState w14:val="2610" w14:font="MS Gothic"/>
                </w14:checkbox>
              </w:sdtPr>
              <w:sdtEndPr/>
              <w:sdtContent>
                <w:r w:rsidR="00151652">
                  <w:rPr>
                    <w:rFonts w:ascii="MS Gothic" w:eastAsia="MS Gothic" w:hAnsi="MS Gothic" w:cs="ArialMT" w:hint="eastAsia"/>
                    <w:iCs/>
                    <w:sz w:val="20"/>
                    <w:szCs w:val="20"/>
                    <w:lang w:val="en-GB" w:eastAsia="sv-SE"/>
                  </w:rPr>
                  <w:t>☐</w:t>
                </w:r>
              </w:sdtContent>
            </w:sdt>
            <w:r w:rsidR="00151652">
              <w:rPr>
                <w:rFonts w:ascii="Century Gothic" w:hAnsi="Century Gothic" w:cs="ArialMT"/>
                <w:iCs/>
                <w:sz w:val="20"/>
                <w:szCs w:val="20"/>
                <w:lang w:val="en-GB" w:eastAsia="sv-SE"/>
              </w:rPr>
              <w:t xml:space="preserve"> No</w:t>
            </w:r>
          </w:p>
        </w:tc>
      </w:tr>
      <w:tr w:rsidR="00AF4646" w:rsidRPr="00CC4FB4" w14:paraId="1DAE5002" w14:textId="77777777" w:rsidTr="309D16CB">
        <w:trPr>
          <w:trHeight w:val="829"/>
        </w:trPr>
        <w:tc>
          <w:tcPr>
            <w:tcW w:w="3114" w:type="dxa"/>
            <w:shd w:val="clear" w:color="auto" w:fill="BFBFBF" w:themeFill="background1" w:themeFillShade="BF"/>
          </w:tcPr>
          <w:p w14:paraId="2660E365" w14:textId="2CFE0906" w:rsidR="00AF4646" w:rsidRPr="00413827" w:rsidRDefault="00A869E9" w:rsidP="000E16A6">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What are the other </w:t>
            </w:r>
            <w:r w:rsidR="001836F4">
              <w:rPr>
                <w:rFonts w:ascii="Century Gothic" w:hAnsi="Century Gothic" w:cs="ArialMT"/>
                <w:b/>
                <w:sz w:val="20"/>
                <w:szCs w:val="20"/>
                <w:lang w:val="en-GB" w:eastAsia="sv-SE"/>
              </w:rPr>
              <w:t>One Health Settings</w:t>
            </w:r>
            <w:r w:rsidR="00AF4646" w:rsidRPr="00AF4646">
              <w:rPr>
                <w:rFonts w:ascii="Century Gothic" w:hAnsi="Century Gothic" w:cs="ArialMT"/>
                <w:b/>
                <w:sz w:val="20"/>
                <w:szCs w:val="20"/>
                <w:lang w:val="en-GB" w:eastAsia="sv-SE"/>
              </w:rPr>
              <w:t xml:space="preserve"> </w:t>
            </w:r>
            <w:r>
              <w:rPr>
                <w:rFonts w:ascii="Century Gothic" w:hAnsi="Century Gothic" w:cs="ArialMT"/>
                <w:b/>
                <w:sz w:val="20"/>
                <w:szCs w:val="20"/>
                <w:lang w:val="en-GB" w:eastAsia="sv-SE"/>
              </w:rPr>
              <w:t>covered in the project?</w:t>
            </w:r>
          </w:p>
        </w:tc>
        <w:tc>
          <w:tcPr>
            <w:tcW w:w="5949" w:type="dxa"/>
            <w:shd w:val="clear" w:color="auto" w:fill="DBE5F1" w:themeFill="accent1" w:themeFillTint="33"/>
          </w:tcPr>
          <w:p w14:paraId="5FE1ED86" w14:textId="57349C5A" w:rsidR="00AF4646" w:rsidRPr="00AF4646" w:rsidRDefault="00F47811" w:rsidP="004B4EF1">
            <w:pPr>
              <w:autoSpaceDE w:val="0"/>
              <w:autoSpaceDN w:val="0"/>
              <w:adjustRightInd w:val="0"/>
              <w:spacing w:after="0" w:line="240" w:lineRule="auto"/>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200832329"/>
                <w14:checkbox>
                  <w14:checked w14:val="0"/>
                  <w14:checkedState w14:val="2612" w14:font="MS Gothic"/>
                  <w14:uncheckedState w14:val="2610" w14:font="MS Gothic"/>
                </w14:checkbox>
              </w:sdtPr>
              <w:sdtEndPr/>
              <w:sdtContent>
                <w:r w:rsidR="004B4EF1">
                  <w:rPr>
                    <w:rFonts w:ascii="MS Gothic" w:eastAsia="MS Gothic" w:hAnsi="MS Gothic" w:cs="ArialMT" w:hint="eastAsia"/>
                    <w:iCs/>
                    <w:sz w:val="20"/>
                    <w:szCs w:val="20"/>
                    <w:lang w:val="en-GB" w:eastAsia="sv-SE"/>
                  </w:rPr>
                  <w:t>☐</w:t>
                </w:r>
              </w:sdtContent>
            </w:sdt>
            <w:r w:rsidR="005D6EDB">
              <w:rPr>
                <w:rFonts w:ascii="Century Gothic" w:hAnsi="Century Gothic" w:cs="ArialMT"/>
                <w:iCs/>
                <w:sz w:val="20"/>
                <w:szCs w:val="20"/>
                <w:lang w:val="en-GB" w:eastAsia="sv-SE"/>
              </w:rPr>
              <w:t xml:space="preserve"> </w:t>
            </w:r>
            <w:r w:rsidR="001836F4">
              <w:rPr>
                <w:rFonts w:ascii="Century Gothic" w:hAnsi="Century Gothic" w:cs="ArialMT"/>
                <w:iCs/>
                <w:sz w:val="20"/>
                <w:szCs w:val="20"/>
                <w:lang w:val="en-GB" w:eastAsia="sv-SE"/>
              </w:rPr>
              <w:t>H</w:t>
            </w:r>
            <w:r w:rsidR="005D6EDB">
              <w:rPr>
                <w:rFonts w:ascii="Century Gothic" w:hAnsi="Century Gothic" w:cs="ArialMT"/>
                <w:iCs/>
                <w:sz w:val="20"/>
                <w:szCs w:val="20"/>
                <w:lang w:val="en-GB" w:eastAsia="sv-SE"/>
              </w:rPr>
              <w:t>u</w:t>
            </w:r>
            <w:r w:rsidR="001836F4">
              <w:rPr>
                <w:rFonts w:ascii="Century Gothic" w:hAnsi="Century Gothic" w:cs="ArialMT"/>
                <w:iCs/>
                <w:sz w:val="20"/>
                <w:szCs w:val="20"/>
                <w:lang w:val="en-GB" w:eastAsia="sv-SE"/>
              </w:rPr>
              <w:t>man</w:t>
            </w:r>
            <w:r w:rsidR="00AF4646" w:rsidRPr="00AF4646">
              <w:rPr>
                <w:rFonts w:ascii="Century Gothic" w:hAnsi="Century Gothic" w:cs="ArialMT"/>
                <w:iCs/>
                <w:sz w:val="20"/>
                <w:szCs w:val="20"/>
                <w:lang w:val="en-GB" w:eastAsia="sv-SE"/>
              </w:rPr>
              <w:t xml:space="preserve"> </w:t>
            </w:r>
          </w:p>
          <w:p w14:paraId="35E6FCDB" w14:textId="7C97241B" w:rsidR="005D6EDB" w:rsidRDefault="00F47811" w:rsidP="004B4EF1">
            <w:pPr>
              <w:autoSpaceDE w:val="0"/>
              <w:autoSpaceDN w:val="0"/>
              <w:adjustRightInd w:val="0"/>
              <w:spacing w:after="0" w:line="240" w:lineRule="auto"/>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484012084"/>
                <w14:checkbox>
                  <w14:checked w14:val="0"/>
                  <w14:checkedState w14:val="2612" w14:font="MS Gothic"/>
                  <w14:uncheckedState w14:val="2610" w14:font="MS Gothic"/>
                </w14:checkbox>
              </w:sdtPr>
              <w:sdtEndPr/>
              <w:sdtContent>
                <w:r w:rsidR="005D6EDB">
                  <w:rPr>
                    <w:rFonts w:ascii="MS Gothic" w:eastAsia="MS Gothic" w:hAnsi="MS Gothic" w:cs="ArialMT" w:hint="eastAsia"/>
                    <w:iCs/>
                    <w:sz w:val="20"/>
                    <w:szCs w:val="20"/>
                    <w:lang w:val="en-GB" w:eastAsia="sv-SE"/>
                  </w:rPr>
                  <w:t>☐</w:t>
                </w:r>
              </w:sdtContent>
            </w:sdt>
            <w:r w:rsidR="005D6EDB">
              <w:rPr>
                <w:rFonts w:ascii="Century Gothic" w:hAnsi="Century Gothic" w:cs="ArialMT"/>
                <w:iCs/>
                <w:sz w:val="20"/>
                <w:szCs w:val="20"/>
                <w:lang w:val="en-GB" w:eastAsia="sv-SE"/>
              </w:rPr>
              <w:t xml:space="preserve"> </w:t>
            </w:r>
            <w:r w:rsidR="00AF4646">
              <w:rPr>
                <w:rFonts w:ascii="Century Gothic" w:hAnsi="Century Gothic" w:cs="ArialMT"/>
                <w:iCs/>
                <w:sz w:val="20"/>
                <w:szCs w:val="20"/>
                <w:lang w:val="en-GB" w:eastAsia="sv-SE"/>
              </w:rPr>
              <w:t>A</w:t>
            </w:r>
            <w:r w:rsidR="001836F4">
              <w:rPr>
                <w:rFonts w:ascii="Century Gothic" w:hAnsi="Century Gothic" w:cs="ArialMT"/>
                <w:iCs/>
                <w:sz w:val="20"/>
                <w:szCs w:val="20"/>
                <w:lang w:val="en-GB" w:eastAsia="sv-SE"/>
              </w:rPr>
              <w:t>nimal</w:t>
            </w:r>
          </w:p>
          <w:p w14:paraId="6E005448" w14:textId="39F4D731" w:rsidR="00AF4646" w:rsidRPr="00946560" w:rsidRDefault="00F47811" w:rsidP="004B4EF1">
            <w:pPr>
              <w:autoSpaceDE w:val="0"/>
              <w:autoSpaceDN w:val="0"/>
              <w:adjustRightInd w:val="0"/>
              <w:spacing w:after="0" w:line="240" w:lineRule="auto"/>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1318032799"/>
                <w14:checkbox>
                  <w14:checked w14:val="0"/>
                  <w14:checkedState w14:val="2612" w14:font="MS Gothic"/>
                  <w14:uncheckedState w14:val="2610" w14:font="MS Gothic"/>
                </w14:checkbox>
              </w:sdtPr>
              <w:sdtEndPr/>
              <w:sdtContent>
                <w:r w:rsidR="005D6EDB">
                  <w:rPr>
                    <w:rFonts w:ascii="MS Gothic" w:eastAsia="MS Gothic" w:hAnsi="MS Gothic" w:cs="ArialMT" w:hint="eastAsia"/>
                    <w:iCs/>
                    <w:sz w:val="20"/>
                    <w:szCs w:val="20"/>
                    <w:lang w:val="en-GB" w:eastAsia="sv-SE"/>
                  </w:rPr>
                  <w:t>☐</w:t>
                </w:r>
              </w:sdtContent>
            </w:sdt>
            <w:r w:rsidR="005D6EDB">
              <w:rPr>
                <w:rFonts w:ascii="Century Gothic" w:hAnsi="Century Gothic" w:cs="ArialMT"/>
                <w:iCs/>
                <w:sz w:val="20"/>
                <w:szCs w:val="20"/>
                <w:lang w:val="en-GB" w:eastAsia="sv-SE"/>
              </w:rPr>
              <w:t xml:space="preserve"> </w:t>
            </w:r>
            <w:r w:rsidR="001836F4">
              <w:rPr>
                <w:rFonts w:ascii="Century Gothic" w:hAnsi="Century Gothic" w:cs="ArialMT"/>
                <w:iCs/>
                <w:sz w:val="20"/>
                <w:szCs w:val="20"/>
                <w:lang w:val="en-GB" w:eastAsia="sv-SE"/>
              </w:rPr>
              <w:t>Environment</w:t>
            </w:r>
            <w:r w:rsidR="00AF4646">
              <w:rPr>
                <w:rFonts w:ascii="Century Gothic" w:hAnsi="Century Gothic" w:cs="ArialMT"/>
                <w:iCs/>
                <w:sz w:val="20"/>
                <w:szCs w:val="20"/>
                <w:lang w:val="en-GB" w:eastAsia="sv-SE"/>
              </w:rPr>
              <w:t xml:space="preserve"> </w:t>
            </w:r>
          </w:p>
        </w:tc>
      </w:tr>
      <w:tr w:rsidR="007C0BEF" w:rsidRPr="0042391E" w14:paraId="2561781D" w14:textId="77777777" w:rsidTr="309D16CB">
        <w:tc>
          <w:tcPr>
            <w:tcW w:w="3114" w:type="dxa"/>
            <w:shd w:val="clear" w:color="auto" w:fill="BFBFBF" w:themeFill="background1" w:themeFillShade="BF"/>
          </w:tcPr>
          <w:p w14:paraId="2209A865" w14:textId="77777777" w:rsidR="007C0BEF" w:rsidRPr="0042391E" w:rsidRDefault="007C0BEF"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Role of the PI unit in the</w:t>
            </w:r>
          </w:p>
          <w:p w14:paraId="678DE8CE" w14:textId="77777777" w:rsidR="007C0BEF" w:rsidRPr="0042391E" w:rsidRDefault="007C0BEF"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project (max. 500 characters</w:t>
            </w:r>
            <w:r w:rsidR="00607584" w:rsidRPr="0042391E">
              <w:rPr>
                <w:rFonts w:ascii="Century Gothic" w:hAnsi="Century Gothic" w:cs="ArialMT"/>
                <w:b/>
                <w:sz w:val="20"/>
                <w:szCs w:val="20"/>
                <w:lang w:val="en-GB" w:eastAsia="sv-SE"/>
              </w:rPr>
              <w:t>)</w:t>
            </w:r>
          </w:p>
        </w:tc>
        <w:tc>
          <w:tcPr>
            <w:tcW w:w="5949" w:type="dxa"/>
            <w:shd w:val="clear" w:color="auto" w:fill="DBE5F1" w:themeFill="accent1" w:themeFillTint="33"/>
          </w:tcPr>
          <w:p w14:paraId="5BC36B12" w14:textId="77777777" w:rsidR="007C0BEF" w:rsidRDefault="007C0BEF" w:rsidP="007C0BEF">
            <w:pPr>
              <w:autoSpaceDE w:val="0"/>
              <w:autoSpaceDN w:val="0"/>
              <w:adjustRightInd w:val="0"/>
              <w:spacing w:after="0" w:line="240" w:lineRule="auto"/>
              <w:rPr>
                <w:rFonts w:ascii="Century Gothic" w:hAnsi="Century Gothic"/>
                <w:sz w:val="20"/>
                <w:szCs w:val="20"/>
                <w:lang w:val="en-GB"/>
              </w:rPr>
            </w:pPr>
          </w:p>
          <w:p w14:paraId="6713CD1B" w14:textId="77777777" w:rsidR="002967D9" w:rsidRDefault="002967D9" w:rsidP="007C0BEF">
            <w:pPr>
              <w:autoSpaceDE w:val="0"/>
              <w:autoSpaceDN w:val="0"/>
              <w:adjustRightInd w:val="0"/>
              <w:spacing w:after="0" w:line="240" w:lineRule="auto"/>
              <w:rPr>
                <w:rFonts w:ascii="Century Gothic" w:hAnsi="Century Gothic"/>
                <w:sz w:val="20"/>
                <w:szCs w:val="20"/>
                <w:lang w:val="en-GB"/>
              </w:rPr>
            </w:pPr>
          </w:p>
          <w:p w14:paraId="74370070" w14:textId="77777777" w:rsidR="002967D9" w:rsidRDefault="002967D9" w:rsidP="007C0BEF">
            <w:pPr>
              <w:autoSpaceDE w:val="0"/>
              <w:autoSpaceDN w:val="0"/>
              <w:adjustRightInd w:val="0"/>
              <w:spacing w:after="0" w:line="240" w:lineRule="auto"/>
              <w:rPr>
                <w:rFonts w:ascii="Century Gothic" w:hAnsi="Century Gothic"/>
                <w:sz w:val="20"/>
                <w:szCs w:val="20"/>
                <w:lang w:val="en-GB"/>
              </w:rPr>
            </w:pPr>
          </w:p>
          <w:p w14:paraId="37A3C9D2" w14:textId="77777777" w:rsidR="002967D9" w:rsidRDefault="002967D9" w:rsidP="007C0BEF">
            <w:pPr>
              <w:autoSpaceDE w:val="0"/>
              <w:autoSpaceDN w:val="0"/>
              <w:adjustRightInd w:val="0"/>
              <w:spacing w:after="0" w:line="240" w:lineRule="auto"/>
              <w:rPr>
                <w:rFonts w:ascii="Century Gothic" w:hAnsi="Century Gothic"/>
                <w:sz w:val="20"/>
                <w:szCs w:val="20"/>
                <w:lang w:val="en-GB"/>
              </w:rPr>
            </w:pPr>
          </w:p>
          <w:p w14:paraId="4A2916EE" w14:textId="7D18B34F" w:rsidR="002967D9" w:rsidRPr="0042391E" w:rsidRDefault="002967D9" w:rsidP="007C0BEF">
            <w:pPr>
              <w:autoSpaceDE w:val="0"/>
              <w:autoSpaceDN w:val="0"/>
              <w:adjustRightInd w:val="0"/>
              <w:spacing w:after="0" w:line="240" w:lineRule="auto"/>
              <w:rPr>
                <w:rFonts w:ascii="Century Gothic" w:hAnsi="Century Gothic"/>
                <w:sz w:val="20"/>
                <w:szCs w:val="20"/>
                <w:lang w:val="en-GB"/>
              </w:rPr>
            </w:pPr>
          </w:p>
        </w:tc>
      </w:tr>
      <w:tr w:rsidR="007C0BEF" w:rsidRPr="00CC4FB4" w14:paraId="7FCD5386" w14:textId="77777777" w:rsidTr="309D16CB">
        <w:tc>
          <w:tcPr>
            <w:tcW w:w="3114" w:type="dxa"/>
            <w:shd w:val="clear" w:color="auto" w:fill="BFBFBF" w:themeFill="background1" w:themeFillShade="BF"/>
          </w:tcPr>
          <w:p w14:paraId="2749A73C" w14:textId="313EBDE9" w:rsidR="00C550C8" w:rsidRPr="00C550C8" w:rsidRDefault="007C0BEF" w:rsidP="00E604E5">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Approximate</w:t>
            </w:r>
            <w:r w:rsidR="00D3478C">
              <w:rPr>
                <w:rFonts w:ascii="Century Gothic" w:hAnsi="Century Gothic" w:cs="ArialMT"/>
                <w:b/>
                <w:sz w:val="20"/>
                <w:szCs w:val="20"/>
                <w:lang w:val="en-GB" w:eastAsia="sv-SE"/>
              </w:rPr>
              <w:t xml:space="preserve"> </w:t>
            </w:r>
            <w:r w:rsidR="00632237" w:rsidRPr="0042391E">
              <w:rPr>
                <w:rFonts w:ascii="Century Gothic" w:hAnsi="Century Gothic" w:cs="ArialMT"/>
                <w:b/>
                <w:sz w:val="20"/>
                <w:szCs w:val="20"/>
                <w:lang w:val="en-GB" w:eastAsia="sv-SE"/>
              </w:rPr>
              <w:t>r</w:t>
            </w:r>
            <w:r w:rsidRPr="0042391E">
              <w:rPr>
                <w:rFonts w:ascii="Century Gothic" w:hAnsi="Century Gothic" w:cs="ArialMT"/>
                <w:b/>
                <w:sz w:val="20"/>
                <w:szCs w:val="20"/>
                <w:lang w:val="en-GB" w:eastAsia="sv-SE"/>
              </w:rPr>
              <w:t>equested</w:t>
            </w:r>
            <w:r w:rsidR="00632237" w:rsidRPr="0042391E">
              <w:rPr>
                <w:rFonts w:ascii="Century Gothic" w:hAnsi="Century Gothic" w:cs="ArialMT"/>
                <w:b/>
                <w:sz w:val="20"/>
                <w:szCs w:val="20"/>
                <w:lang w:val="en-GB" w:eastAsia="sv-SE"/>
              </w:rPr>
              <w:t xml:space="preserve"> b</w:t>
            </w:r>
            <w:r w:rsidRPr="0042391E">
              <w:rPr>
                <w:rFonts w:ascii="Century Gothic" w:hAnsi="Century Gothic" w:cs="ArialMT"/>
                <w:b/>
                <w:sz w:val="20"/>
                <w:szCs w:val="20"/>
                <w:lang w:val="en-GB" w:eastAsia="sv-SE"/>
              </w:rPr>
              <w:t>udget</w:t>
            </w:r>
            <w:r w:rsidR="00607584" w:rsidRPr="0042391E">
              <w:rPr>
                <w:rFonts w:ascii="Century Gothic" w:hAnsi="Century Gothic" w:cs="ArialMT"/>
                <w:b/>
                <w:sz w:val="20"/>
                <w:szCs w:val="20"/>
                <w:lang w:val="en-GB" w:eastAsia="sv-SE"/>
              </w:rPr>
              <w:t xml:space="preserve"> (€)</w:t>
            </w:r>
            <w:r w:rsidR="00912814">
              <w:rPr>
                <w:rFonts w:ascii="Century Gothic" w:hAnsi="Century Gothic" w:cs="ArialMT"/>
                <w:b/>
                <w:sz w:val="20"/>
                <w:szCs w:val="20"/>
                <w:lang w:val="en-GB" w:eastAsia="sv-SE"/>
              </w:rPr>
              <w:t xml:space="preserve"> </w:t>
            </w:r>
            <w:r w:rsidR="00E604E5">
              <w:rPr>
                <w:rFonts w:ascii="Century Gothic" w:hAnsi="Century Gothic" w:cs="ArialMT"/>
                <w:b/>
                <w:sz w:val="20"/>
                <w:szCs w:val="20"/>
                <w:lang w:val="en-GB" w:eastAsia="sv-SE"/>
              </w:rPr>
              <w:t>for the Lombardy beneficiary</w:t>
            </w:r>
          </w:p>
        </w:tc>
        <w:tc>
          <w:tcPr>
            <w:tcW w:w="5949" w:type="dxa"/>
            <w:shd w:val="clear" w:color="auto" w:fill="DBE5F1" w:themeFill="accent1" w:themeFillTint="33"/>
          </w:tcPr>
          <w:p w14:paraId="4FA17333"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bl>
    <w:p w14:paraId="3C32044F" w14:textId="28ACEADF" w:rsidR="008C255C" w:rsidRDefault="008C255C" w:rsidP="00B95903">
      <w:pPr>
        <w:rPr>
          <w:rFonts w:ascii="Century Gothic" w:hAnsi="Century Gothic" w:cs="ArialMT"/>
          <w:b/>
          <w:u w:val="single"/>
          <w:lang w:val="en-GB" w:eastAsia="sv-SE"/>
        </w:rPr>
      </w:pPr>
    </w:p>
    <w:p w14:paraId="0CBB2FA0" w14:textId="77777777" w:rsidR="00A869E9" w:rsidRDefault="00A869E9" w:rsidP="00B95903">
      <w:pPr>
        <w:rPr>
          <w:rFonts w:ascii="Century Gothic" w:hAnsi="Century Gothic" w:cs="ArialMT"/>
          <w:b/>
          <w:u w:val="single"/>
          <w:lang w:val="en-GB" w:eastAsia="sv-SE"/>
        </w:rPr>
      </w:pPr>
    </w:p>
    <w:p w14:paraId="53D2F760" w14:textId="77777777" w:rsidR="00F6031E" w:rsidRDefault="00F6031E" w:rsidP="008F7CAA">
      <w:pPr>
        <w:pStyle w:val="Paragrafoelenco"/>
        <w:numPr>
          <w:ilvl w:val="0"/>
          <w:numId w:val="21"/>
        </w:numPr>
        <w:jc w:val="both"/>
        <w:rPr>
          <w:rFonts w:ascii="Century Gothic" w:hAnsi="Century Gothic" w:cs="Arial-BoldMT"/>
          <w:b/>
          <w:bCs/>
          <w:sz w:val="20"/>
          <w:szCs w:val="20"/>
          <w:lang w:val="en-GB" w:eastAsia="sv-SE"/>
        </w:rPr>
      </w:pPr>
      <w:r w:rsidRPr="00F6031E">
        <w:rPr>
          <w:rFonts w:ascii="Century Gothic" w:hAnsi="Century Gothic" w:cs="Arial-BoldMT"/>
          <w:b/>
          <w:bCs/>
          <w:sz w:val="20"/>
          <w:szCs w:val="20"/>
          <w:lang w:val="en-GB" w:eastAsia="sv-SE"/>
        </w:rPr>
        <w:t xml:space="preserve">Other </w:t>
      </w:r>
      <w:r w:rsidR="008C6496">
        <w:rPr>
          <w:rFonts w:ascii="Century Gothic" w:hAnsi="Century Gothic" w:cs="Arial-BoldMT"/>
          <w:b/>
          <w:bCs/>
          <w:sz w:val="20"/>
          <w:szCs w:val="20"/>
          <w:lang w:val="en-GB" w:eastAsia="sv-SE"/>
        </w:rPr>
        <w:t xml:space="preserve">Lombardy Beneficiary in the same Project </w:t>
      </w:r>
      <w:r w:rsidR="007F1B99">
        <w:rPr>
          <w:rFonts w:ascii="Century Gothic" w:hAnsi="Century Gothic" w:cs="Arial-BoldMT"/>
          <w:b/>
          <w:bCs/>
          <w:sz w:val="20"/>
          <w:szCs w:val="20"/>
          <w:lang w:val="en-GB" w:eastAsia="sv-SE"/>
        </w:rPr>
        <w:t>Consortium</w:t>
      </w:r>
      <w:r w:rsidR="00A06140">
        <w:rPr>
          <w:rFonts w:ascii="Century Gothic" w:hAnsi="Century Gothic" w:cs="Arial-BoldMT"/>
          <w:b/>
          <w:bCs/>
          <w:sz w:val="20"/>
          <w:szCs w:val="20"/>
          <w:lang w:val="en-GB" w:eastAsia="sv-SE"/>
        </w:rPr>
        <w:t xml:space="preserve"> </w:t>
      </w:r>
      <w:r w:rsidR="00A06140" w:rsidRPr="00A06140">
        <w:rPr>
          <w:rFonts w:ascii="Century Gothic" w:hAnsi="Century Gothic" w:cs="Arial-BoldMT"/>
          <w:bCs/>
          <w:i/>
          <w:sz w:val="20"/>
          <w:szCs w:val="20"/>
          <w:lang w:val="en-GB" w:eastAsia="sv-SE"/>
        </w:rPr>
        <w:t xml:space="preserve">(if there are no other Lombardy beneficiaries in the same project, </w:t>
      </w:r>
      <w:r w:rsidR="00A06140" w:rsidRPr="007D5B1B">
        <w:rPr>
          <w:rFonts w:ascii="Century Gothic" w:hAnsi="Century Gothic" w:cs="Arial-BoldMT"/>
          <w:bCs/>
          <w:i/>
          <w:sz w:val="20"/>
          <w:szCs w:val="20"/>
          <w:u w:val="single"/>
          <w:lang w:val="en-GB" w:eastAsia="sv-SE"/>
        </w:rPr>
        <w:t>please ignore this section</w:t>
      </w:r>
      <w:r w:rsidR="00A06140" w:rsidRPr="00A06140">
        <w:rPr>
          <w:rFonts w:ascii="Century Gothic" w:hAnsi="Century Gothic" w:cs="Arial-BoldMT"/>
          <w:bCs/>
          <w:i/>
          <w:sz w:val="20"/>
          <w:szCs w:val="20"/>
          <w:lang w:val="en-GB" w:eastAsia="sv-SE"/>
        </w:rPr>
        <w:t>)</w:t>
      </w:r>
    </w:p>
    <w:tbl>
      <w:tblPr>
        <w:tblStyle w:val="Grigliatabella"/>
        <w:tblW w:w="0" w:type="auto"/>
        <w:shd w:val="clear" w:color="auto" w:fill="BFBFBF" w:themeFill="background1" w:themeFillShade="BF"/>
        <w:tblLook w:val="04A0" w:firstRow="1" w:lastRow="0" w:firstColumn="1" w:lastColumn="0" w:noHBand="0" w:noVBand="1"/>
      </w:tblPr>
      <w:tblGrid>
        <w:gridCol w:w="9063"/>
      </w:tblGrid>
      <w:tr w:rsidR="008C255C" w:rsidRPr="00CC4FB4" w14:paraId="65FD2C4D" w14:textId="77777777" w:rsidTr="00A869E9">
        <w:trPr>
          <w:trHeight w:val="1534"/>
        </w:trPr>
        <w:tc>
          <w:tcPr>
            <w:tcW w:w="9063" w:type="dxa"/>
            <w:shd w:val="clear" w:color="auto" w:fill="DBE5F1" w:themeFill="accent1" w:themeFillTint="33"/>
          </w:tcPr>
          <w:p w14:paraId="1F1B8C1A" w14:textId="77777777" w:rsidR="008C255C" w:rsidRPr="00313267" w:rsidRDefault="008C255C" w:rsidP="00DF2CD6">
            <w:pPr>
              <w:spacing w:after="0"/>
              <w:rPr>
                <w:rFonts w:ascii="Century Gothic" w:hAnsi="Century Gothic"/>
                <w:b/>
                <w:sz w:val="20"/>
                <w:szCs w:val="20"/>
                <w:lang w:val="en-GB"/>
              </w:rPr>
            </w:pPr>
            <w:r w:rsidRPr="00313267">
              <w:rPr>
                <w:rFonts w:ascii="Century Gothic" w:hAnsi="Century Gothic"/>
                <w:b/>
                <w:sz w:val="20"/>
                <w:szCs w:val="20"/>
                <w:lang w:val="en-GB"/>
              </w:rPr>
              <w:t>IMPORTANT INFORMATION</w:t>
            </w:r>
          </w:p>
          <w:p w14:paraId="7258F15B" w14:textId="77777777" w:rsidR="004C1914" w:rsidRDefault="008C255C" w:rsidP="00DF2CD6">
            <w:pPr>
              <w:spacing w:after="0"/>
              <w:jc w:val="both"/>
              <w:rPr>
                <w:rFonts w:ascii="Century Gothic" w:hAnsi="Century Gothic"/>
                <w:sz w:val="20"/>
                <w:szCs w:val="20"/>
                <w:lang w:val="en-GB"/>
              </w:rPr>
            </w:pPr>
            <w:r>
              <w:rPr>
                <w:rFonts w:ascii="Century Gothic" w:hAnsi="Century Gothic"/>
                <w:sz w:val="20"/>
                <w:szCs w:val="20"/>
                <w:lang w:val="en-GB"/>
              </w:rPr>
              <w:t xml:space="preserve">To request funding from FRRB, it is COMPULSORY </w:t>
            </w:r>
            <w:r w:rsidRPr="00313267">
              <w:rPr>
                <w:rFonts w:ascii="Century Gothic" w:hAnsi="Century Gothic"/>
                <w:sz w:val="20"/>
                <w:szCs w:val="20"/>
                <w:lang w:val="en-GB"/>
              </w:rPr>
              <w:t>that at least one IRCCS (public or private) or ASST based in Lombardy is Partner in the project proposal. Other types of organisation</w:t>
            </w:r>
            <w:r>
              <w:rPr>
                <w:rFonts w:ascii="Century Gothic" w:hAnsi="Century Gothic"/>
                <w:sz w:val="20"/>
                <w:szCs w:val="20"/>
                <w:lang w:val="en-GB"/>
              </w:rPr>
              <w:t xml:space="preserve"> (among those eligible, according to the guidelines)</w:t>
            </w:r>
            <w:r w:rsidRPr="00313267">
              <w:rPr>
                <w:rFonts w:ascii="Century Gothic" w:hAnsi="Century Gothic"/>
                <w:sz w:val="20"/>
                <w:szCs w:val="20"/>
                <w:lang w:val="en-GB"/>
              </w:rPr>
              <w:t xml:space="preserve"> are eligible ONLY in partnership with one of them. </w:t>
            </w:r>
            <w:r>
              <w:rPr>
                <w:rFonts w:ascii="Century Gothic" w:hAnsi="Century Gothic"/>
                <w:sz w:val="20"/>
                <w:szCs w:val="20"/>
                <w:lang w:val="en-GB"/>
              </w:rPr>
              <w:t xml:space="preserve"> </w:t>
            </w:r>
            <w:r w:rsidRPr="00313267">
              <w:rPr>
                <w:rFonts w:ascii="Century Gothic" w:hAnsi="Century Gothic"/>
                <w:sz w:val="20"/>
                <w:szCs w:val="20"/>
                <w:lang w:val="en-GB"/>
              </w:rPr>
              <w:t xml:space="preserve">The maximum amount granted by FRRB is € 500,000 per project and there can be maximum two </w:t>
            </w:r>
            <w:r>
              <w:rPr>
                <w:rFonts w:ascii="Century Gothic" w:hAnsi="Century Gothic"/>
                <w:sz w:val="20"/>
                <w:szCs w:val="20"/>
                <w:lang w:val="en-GB"/>
              </w:rPr>
              <w:t xml:space="preserve">Lombardy </w:t>
            </w:r>
            <w:r w:rsidRPr="00313267">
              <w:rPr>
                <w:rFonts w:ascii="Century Gothic" w:hAnsi="Century Gothic"/>
                <w:sz w:val="20"/>
                <w:szCs w:val="20"/>
                <w:lang w:val="en-GB"/>
              </w:rPr>
              <w:t>partners per project.</w:t>
            </w:r>
            <w:r>
              <w:rPr>
                <w:rFonts w:ascii="Century Gothic" w:hAnsi="Century Gothic"/>
                <w:sz w:val="20"/>
                <w:szCs w:val="20"/>
                <w:lang w:val="en-GB"/>
              </w:rPr>
              <w:t xml:space="preserve"> </w:t>
            </w:r>
            <w:r w:rsidRPr="008C255C">
              <w:rPr>
                <w:rFonts w:ascii="Century Gothic" w:hAnsi="Century Gothic"/>
                <w:sz w:val="20"/>
                <w:szCs w:val="20"/>
                <w:lang w:val="en-GB"/>
              </w:rPr>
              <w:t xml:space="preserve">FRRB requires one form per Lombardy Beneficiary, also for Partners in the same Project Consortium. </w:t>
            </w:r>
          </w:p>
          <w:p w14:paraId="2039D716" w14:textId="5B8AAE98" w:rsidR="008C255C" w:rsidRPr="008C255C" w:rsidRDefault="008C255C" w:rsidP="00DF2CD6">
            <w:pPr>
              <w:spacing w:after="0"/>
              <w:jc w:val="both"/>
              <w:rPr>
                <w:rFonts w:ascii="Century Gothic" w:hAnsi="Century Gothic"/>
                <w:sz w:val="20"/>
                <w:szCs w:val="20"/>
                <w:lang w:val="en-GB"/>
              </w:rPr>
            </w:pPr>
            <w:r w:rsidRPr="008C255C">
              <w:rPr>
                <w:rFonts w:ascii="Century Gothic" w:hAnsi="Century Gothic"/>
                <w:sz w:val="20"/>
                <w:szCs w:val="20"/>
                <w:lang w:val="en-GB"/>
              </w:rPr>
              <w:t>Please report in the table below the main details on the other Lombardy beneficiary participating in the project. The beneficiary identified in the table below is required to submit its pre-eligibility check form. FRRB will match the forms of the Lombardy Beneficiaries collaborating in the same project.</w:t>
            </w:r>
          </w:p>
        </w:tc>
      </w:tr>
    </w:tbl>
    <w:p w14:paraId="264CF9A4" w14:textId="77777777" w:rsidR="008C255C" w:rsidRPr="008C6496" w:rsidRDefault="008C255C" w:rsidP="008C6496">
      <w:pPr>
        <w:jc w:val="both"/>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2030"/>
        <w:gridCol w:w="1984"/>
        <w:gridCol w:w="2121"/>
      </w:tblGrid>
      <w:tr w:rsidR="00C14CBB" w:rsidRPr="00C14CBB" w14:paraId="7AFCBB6A" w14:textId="77777777" w:rsidTr="00C14CBB">
        <w:tc>
          <w:tcPr>
            <w:tcW w:w="4957" w:type="dxa"/>
            <w:gridSpan w:val="2"/>
            <w:shd w:val="clear" w:color="auto" w:fill="BFBFBF" w:themeFill="background1" w:themeFillShade="BF"/>
          </w:tcPr>
          <w:p w14:paraId="5C18D4F1" w14:textId="774639A2"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sidRPr="00C14CBB">
              <w:rPr>
                <w:rFonts w:ascii="Century Gothic" w:hAnsi="Century Gothic" w:cs="ArialMT"/>
                <w:b/>
                <w:sz w:val="20"/>
                <w:szCs w:val="20"/>
                <w:lang w:val="en-GB" w:eastAsia="sv-SE"/>
              </w:rPr>
              <w:t>Is there any other Lombardy Beneficiary</w:t>
            </w:r>
            <w:r w:rsidR="008C255C">
              <w:rPr>
                <w:rFonts w:ascii="Century Gothic" w:hAnsi="Century Gothic" w:cs="ArialMT"/>
                <w:b/>
                <w:sz w:val="20"/>
                <w:szCs w:val="20"/>
                <w:lang w:val="en-GB" w:eastAsia="sv-SE"/>
              </w:rPr>
              <w:t xml:space="preserve"> </w:t>
            </w:r>
            <w:r w:rsidR="008C255C" w:rsidRPr="008C255C">
              <w:rPr>
                <w:rFonts w:ascii="Century Gothic" w:hAnsi="Century Gothic" w:cs="ArialMT"/>
                <w:b/>
                <w:sz w:val="20"/>
                <w:szCs w:val="20"/>
                <w:lang w:val="en-GB" w:eastAsia="sv-SE"/>
              </w:rPr>
              <w:t>in the consortium, requesting funds to FRRB</w:t>
            </w:r>
            <w:r w:rsidRPr="00C14CBB">
              <w:rPr>
                <w:rFonts w:ascii="Century Gothic" w:hAnsi="Century Gothic" w:cs="ArialMT"/>
                <w:b/>
                <w:sz w:val="20"/>
                <w:szCs w:val="20"/>
                <w:lang w:val="en-GB" w:eastAsia="sv-SE"/>
              </w:rPr>
              <w:t>?</w:t>
            </w:r>
            <w:r>
              <w:rPr>
                <w:rFonts w:ascii="Century Gothic" w:hAnsi="Century Gothic" w:cs="ArialMT"/>
                <w:b/>
                <w:sz w:val="20"/>
                <w:szCs w:val="20"/>
                <w:lang w:val="en-GB" w:eastAsia="sv-SE"/>
              </w:rPr>
              <w:t xml:space="preserve"> </w:t>
            </w:r>
          </w:p>
        </w:tc>
        <w:tc>
          <w:tcPr>
            <w:tcW w:w="1984" w:type="dxa"/>
            <w:shd w:val="clear" w:color="auto" w:fill="BFBFBF" w:themeFill="background1" w:themeFillShade="BF"/>
          </w:tcPr>
          <w:p w14:paraId="3FADF7F2" w14:textId="77777777"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YES</w:t>
            </w:r>
            <w:r w:rsidR="00545348">
              <w:rPr>
                <w:rFonts w:ascii="Century Gothic" w:hAnsi="Century Gothic"/>
                <w:sz w:val="20"/>
                <w:szCs w:val="20"/>
                <w:lang w:val="en-GB"/>
              </w:rPr>
              <w:t xml:space="preserve">                    </w:t>
            </w:r>
            <w:sdt>
              <w:sdtPr>
                <w:rPr>
                  <w:rFonts w:ascii="Century Gothic" w:hAnsi="Century Gothic"/>
                  <w:sz w:val="20"/>
                  <w:szCs w:val="20"/>
                  <w:lang w:val="en-GB"/>
                </w:rPr>
                <w:id w:val="-107284769"/>
                <w14:checkbox>
                  <w14:checked w14:val="0"/>
                  <w14:checkedState w14:val="2612" w14:font="MS Gothic"/>
                  <w14:uncheckedState w14:val="2610" w14:font="MS Gothic"/>
                </w14:checkbox>
              </w:sdtPr>
              <w:sdtEndPr/>
              <w:sdtContent>
                <w:r w:rsidR="00545348">
                  <w:rPr>
                    <w:rFonts w:ascii="MS Gothic" w:eastAsia="MS Gothic" w:hAnsi="MS Gothic" w:hint="eastAsia"/>
                    <w:sz w:val="20"/>
                    <w:szCs w:val="20"/>
                    <w:lang w:val="en-GB"/>
                  </w:rPr>
                  <w:t>☐</w:t>
                </w:r>
              </w:sdtContent>
            </w:sdt>
          </w:p>
        </w:tc>
        <w:tc>
          <w:tcPr>
            <w:tcW w:w="2121" w:type="dxa"/>
            <w:shd w:val="clear" w:color="auto" w:fill="BFBFBF" w:themeFill="background1" w:themeFillShade="BF"/>
          </w:tcPr>
          <w:p w14:paraId="100DC2F4" w14:textId="4EC56E1B"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NO</w:t>
            </w:r>
            <w:r w:rsidR="00545348">
              <w:rPr>
                <w:rFonts w:ascii="Century Gothic" w:hAnsi="Century Gothic"/>
                <w:sz w:val="20"/>
                <w:szCs w:val="20"/>
                <w:lang w:val="en-GB"/>
              </w:rPr>
              <w:t xml:space="preserve">                </w:t>
            </w:r>
            <w:sdt>
              <w:sdtPr>
                <w:rPr>
                  <w:rFonts w:ascii="Century Gothic" w:hAnsi="Century Gothic"/>
                  <w:sz w:val="20"/>
                  <w:szCs w:val="20"/>
                  <w:lang w:val="en-GB"/>
                </w:rPr>
                <w:id w:val="1220412855"/>
                <w14:checkbox>
                  <w14:checked w14:val="0"/>
                  <w14:checkedState w14:val="2612" w14:font="MS Gothic"/>
                  <w14:uncheckedState w14:val="2610" w14:font="MS Gothic"/>
                </w14:checkbox>
              </w:sdtPr>
              <w:sdtEndPr/>
              <w:sdtContent>
                <w:r w:rsidR="00AF1BED">
                  <w:rPr>
                    <w:rFonts w:ascii="MS Gothic" w:eastAsia="MS Gothic" w:hAnsi="MS Gothic" w:hint="eastAsia"/>
                    <w:sz w:val="20"/>
                    <w:szCs w:val="20"/>
                    <w:lang w:val="en-GB"/>
                  </w:rPr>
                  <w:t>☐</w:t>
                </w:r>
              </w:sdtContent>
            </w:sdt>
          </w:p>
        </w:tc>
      </w:tr>
      <w:tr w:rsidR="00C14CBB" w:rsidRPr="00C14CBB" w14:paraId="55A8DAA0" w14:textId="77777777" w:rsidTr="00E34486">
        <w:tc>
          <w:tcPr>
            <w:tcW w:w="2927" w:type="dxa"/>
            <w:shd w:val="clear" w:color="auto" w:fill="BFBFBF" w:themeFill="background1" w:themeFillShade="BF"/>
          </w:tcPr>
          <w:p w14:paraId="4CAEDB3A" w14:textId="77777777" w:rsidR="00C14CBB" w:rsidRPr="00C14CBB" w:rsidRDefault="00C14CBB" w:rsidP="00A06140">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If </w:t>
            </w:r>
            <w:r w:rsidR="00A06140">
              <w:rPr>
                <w:rFonts w:ascii="Century Gothic" w:hAnsi="Century Gothic" w:cs="ArialMT"/>
                <w:b/>
                <w:sz w:val="20"/>
                <w:szCs w:val="20"/>
                <w:lang w:val="en-GB" w:eastAsia="sv-SE"/>
              </w:rPr>
              <w:t>YES</w:t>
            </w:r>
            <w:r>
              <w:rPr>
                <w:rFonts w:ascii="Century Gothic" w:hAnsi="Century Gothic" w:cs="ArialMT"/>
                <w:b/>
                <w:sz w:val="20"/>
                <w:szCs w:val="20"/>
                <w:lang w:val="en-GB" w:eastAsia="sv-SE"/>
              </w:rPr>
              <w:t>:</w:t>
            </w:r>
          </w:p>
        </w:tc>
        <w:tc>
          <w:tcPr>
            <w:tcW w:w="6135" w:type="dxa"/>
            <w:gridSpan w:val="3"/>
            <w:shd w:val="clear" w:color="auto" w:fill="DBE5F1" w:themeFill="accent1" w:themeFillTint="33"/>
          </w:tcPr>
          <w:p w14:paraId="6B1D1483" w14:textId="77777777"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p>
        </w:tc>
      </w:tr>
      <w:tr w:rsidR="002958E9" w:rsidRPr="00413827" w14:paraId="51737622" w14:textId="77777777" w:rsidTr="004A055A">
        <w:tc>
          <w:tcPr>
            <w:tcW w:w="2927" w:type="dxa"/>
            <w:shd w:val="clear" w:color="auto" w:fill="BFBFBF" w:themeFill="background1" w:themeFillShade="BF"/>
          </w:tcPr>
          <w:p w14:paraId="49D821D6" w14:textId="77777777" w:rsidR="002958E9" w:rsidRPr="00413827" w:rsidRDefault="002958E9"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gridSpan w:val="3"/>
            <w:shd w:val="clear" w:color="auto" w:fill="DBE5F1" w:themeFill="accent1" w:themeFillTint="33"/>
          </w:tcPr>
          <w:p w14:paraId="0396F64C" w14:textId="77777777"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r w:rsidR="00C14CBB" w:rsidRPr="00413827" w14:paraId="583617DE" w14:textId="77777777" w:rsidTr="004A055A">
        <w:tc>
          <w:tcPr>
            <w:tcW w:w="2927" w:type="dxa"/>
            <w:shd w:val="clear" w:color="auto" w:fill="BFBFBF" w:themeFill="background1" w:themeFillShade="BF"/>
          </w:tcPr>
          <w:p w14:paraId="5587DCDA" w14:textId="77777777" w:rsidR="00C14CBB" w:rsidRDefault="00C14CBB"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PI</w:t>
            </w:r>
          </w:p>
        </w:tc>
        <w:tc>
          <w:tcPr>
            <w:tcW w:w="6135" w:type="dxa"/>
            <w:gridSpan w:val="3"/>
            <w:shd w:val="clear" w:color="auto" w:fill="DBE5F1" w:themeFill="accent1" w:themeFillTint="33"/>
          </w:tcPr>
          <w:p w14:paraId="5830839E" w14:textId="77777777" w:rsidR="00C14CBB" w:rsidRPr="00413827" w:rsidRDefault="00C14CBB" w:rsidP="004A055A">
            <w:pPr>
              <w:autoSpaceDE w:val="0"/>
              <w:autoSpaceDN w:val="0"/>
              <w:adjustRightInd w:val="0"/>
              <w:spacing w:after="0" w:line="240" w:lineRule="auto"/>
              <w:rPr>
                <w:rFonts w:ascii="Century Gothic" w:hAnsi="Century Gothic"/>
                <w:sz w:val="20"/>
                <w:szCs w:val="20"/>
                <w:lang w:val="en-GB"/>
              </w:rPr>
            </w:pPr>
          </w:p>
        </w:tc>
      </w:tr>
      <w:tr w:rsidR="002958E9" w:rsidRPr="00413827" w14:paraId="357ABF13" w14:textId="77777777" w:rsidTr="004A055A">
        <w:tc>
          <w:tcPr>
            <w:tcW w:w="2927" w:type="dxa"/>
            <w:shd w:val="clear" w:color="auto" w:fill="BFBFBF" w:themeFill="background1" w:themeFillShade="BF"/>
          </w:tcPr>
          <w:p w14:paraId="55660722" w14:textId="77777777" w:rsidR="002958E9" w:rsidRPr="00413827" w:rsidRDefault="002958E9" w:rsidP="004A055A">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gridSpan w:val="3"/>
            <w:shd w:val="clear" w:color="auto" w:fill="DBE5F1" w:themeFill="accent1" w:themeFillTint="33"/>
          </w:tcPr>
          <w:p w14:paraId="462C886E" w14:textId="77777777"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bl>
    <w:p w14:paraId="2BE67B65" w14:textId="43E31B48" w:rsidR="00C85CAA" w:rsidRDefault="00C85CAA" w:rsidP="00EB3AAD">
      <w:pPr>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9063"/>
      </w:tblGrid>
      <w:tr w:rsidR="007F1A4E" w14:paraId="5BECAF7C" w14:textId="77777777" w:rsidTr="00233D4D">
        <w:trPr>
          <w:trHeight w:val="345"/>
        </w:trPr>
        <w:tc>
          <w:tcPr>
            <w:tcW w:w="9063" w:type="dxa"/>
            <w:shd w:val="clear" w:color="auto" w:fill="DBE5F1" w:themeFill="accent1" w:themeFillTint="33"/>
          </w:tcPr>
          <w:p w14:paraId="4904E5B2" w14:textId="36817D86" w:rsidR="007F1A4E" w:rsidRPr="0051253C" w:rsidRDefault="007F1A4E" w:rsidP="00233D4D">
            <w:pPr>
              <w:spacing w:after="0"/>
              <w:jc w:val="both"/>
              <w:rPr>
                <w:rFonts w:ascii="Century Gothic" w:hAnsi="Century Gothic"/>
                <w:sz w:val="20"/>
                <w:szCs w:val="20"/>
                <w:lang w:val="en-GB"/>
              </w:rPr>
            </w:pPr>
            <w:r w:rsidRPr="0051253C">
              <w:rPr>
                <w:rFonts w:ascii="Century Gothic" w:hAnsi="Century Gothic" w:cs="ArialMT"/>
                <w:b/>
                <w:sz w:val="20"/>
                <w:szCs w:val="20"/>
                <w:lang w:val="en-GB" w:eastAsia="sv-SE"/>
              </w:rPr>
              <w:t>Privacy policy, available at the following link:</w:t>
            </w:r>
            <w:r w:rsidR="00641709" w:rsidRPr="0051253C">
              <w:rPr>
                <w:rFonts w:ascii="Century Gothic" w:hAnsi="Century Gothic" w:cs="ArialMT"/>
                <w:b/>
                <w:sz w:val="20"/>
                <w:szCs w:val="20"/>
                <w:lang w:val="en-GB" w:eastAsia="sv-SE"/>
              </w:rPr>
              <w:t xml:space="preserve"> </w:t>
            </w:r>
            <w:hyperlink r:id="rId14" w:history="1">
              <w:r w:rsidR="00677B6F" w:rsidRPr="00DD61B4">
                <w:rPr>
                  <w:rStyle w:val="Collegamentoipertestuale"/>
                  <w:rFonts w:ascii="Century Gothic" w:hAnsi="Century Gothic" w:cs="ArialMT"/>
                  <w:b/>
                  <w:sz w:val="20"/>
                  <w:szCs w:val="20"/>
                  <w:lang w:val="en-GB" w:eastAsia="sv-SE"/>
                </w:rPr>
                <w:t>www.frrb.it/it/jpiamr-13th-joint-call</w:t>
              </w:r>
            </w:hyperlink>
            <w:r w:rsidR="0051253C" w:rsidRPr="0051253C">
              <w:rPr>
                <w:rFonts w:ascii="Century Gothic" w:hAnsi="Century Gothic" w:cs="ArialMT"/>
                <w:b/>
                <w:sz w:val="20"/>
                <w:szCs w:val="20"/>
                <w:lang w:val="en-GB" w:eastAsia="sv-SE"/>
              </w:rPr>
              <w:t xml:space="preserve"> </w:t>
            </w:r>
          </w:p>
        </w:tc>
      </w:tr>
      <w:tr w:rsidR="007F1A4E" w14:paraId="1CFB9BDC" w14:textId="77777777" w:rsidTr="00233D4D">
        <w:tc>
          <w:tcPr>
            <w:tcW w:w="9063" w:type="dxa"/>
          </w:tcPr>
          <w:p w14:paraId="22150F60" w14:textId="4004D497" w:rsidR="007F1A4E" w:rsidRPr="0051253C" w:rsidRDefault="00F47811" w:rsidP="00233D4D">
            <w:pPr>
              <w:spacing w:after="0"/>
              <w:jc w:val="both"/>
              <w:rPr>
                <w:rFonts w:ascii="Century Gothic" w:hAnsi="Century Gothic" w:cs="ArialMT"/>
                <w:b/>
                <w:sz w:val="20"/>
                <w:szCs w:val="20"/>
                <w:lang w:val="en-GB" w:eastAsia="sv-SE"/>
              </w:rPr>
            </w:pPr>
            <w:sdt>
              <w:sdtPr>
                <w:rPr>
                  <w:rFonts w:ascii="Century Gothic" w:hAnsi="Century Gothic" w:cs="ArialMT"/>
                  <w:iCs/>
                  <w:sz w:val="20"/>
                  <w:szCs w:val="20"/>
                  <w:lang w:val="en-GB" w:eastAsia="sv-SE"/>
                </w:rPr>
                <w:id w:val="-1916075533"/>
                <w14:checkbox>
                  <w14:checked w14:val="0"/>
                  <w14:checkedState w14:val="2612" w14:font="MS Gothic"/>
                  <w14:uncheckedState w14:val="2610" w14:font="MS Gothic"/>
                </w14:checkbox>
              </w:sdtPr>
              <w:sdtEndPr/>
              <w:sdtContent>
                <w:r w:rsidR="007F1A4E" w:rsidRPr="0051253C">
                  <w:rPr>
                    <w:rFonts w:ascii="Segoe UI Symbol" w:eastAsia="MS Gothic" w:hAnsi="Segoe UI Symbol" w:cs="Segoe UI Symbol"/>
                    <w:iCs/>
                    <w:sz w:val="20"/>
                    <w:szCs w:val="20"/>
                    <w:lang w:val="en-GB" w:eastAsia="sv-SE"/>
                  </w:rPr>
                  <w:t>☐</w:t>
                </w:r>
              </w:sdtContent>
            </w:sdt>
            <w:r w:rsidR="007F1A4E" w:rsidRPr="0051253C">
              <w:rPr>
                <w:rFonts w:ascii="Century Gothic" w:hAnsi="Century Gothic" w:cs="ArialMT"/>
                <w:iCs/>
                <w:sz w:val="20"/>
                <w:szCs w:val="20"/>
                <w:lang w:val="en-GB" w:eastAsia="sv-SE"/>
              </w:rPr>
              <w:t xml:space="preserve">  I confirm I have read and agree to FRRB Privacy policy available on the FRRB JPIAMR</w:t>
            </w:r>
            <w:r>
              <w:rPr>
                <w:rFonts w:ascii="Century Gothic" w:hAnsi="Century Gothic" w:cs="ArialMT"/>
                <w:iCs/>
                <w:sz w:val="20"/>
                <w:szCs w:val="20"/>
                <w:lang w:val="en-GB" w:eastAsia="sv-SE"/>
              </w:rPr>
              <w:t xml:space="preserve"> 13</w:t>
            </w:r>
            <w:r w:rsidRPr="00F47811">
              <w:rPr>
                <w:rFonts w:ascii="Century Gothic" w:hAnsi="Century Gothic" w:cs="ArialMT"/>
                <w:iCs/>
                <w:sz w:val="20"/>
                <w:szCs w:val="20"/>
                <w:vertAlign w:val="superscript"/>
                <w:lang w:val="en-GB" w:eastAsia="sv-SE"/>
              </w:rPr>
              <w:t>th</w:t>
            </w:r>
            <w:r>
              <w:rPr>
                <w:rFonts w:ascii="Century Gothic" w:hAnsi="Century Gothic" w:cs="ArialMT"/>
                <w:iCs/>
                <w:sz w:val="20"/>
                <w:szCs w:val="20"/>
                <w:lang w:val="en-GB" w:eastAsia="sv-SE"/>
              </w:rPr>
              <w:t xml:space="preserve"> JTC</w:t>
            </w:r>
            <w:r w:rsidR="007F1A4E" w:rsidRPr="0051253C">
              <w:rPr>
                <w:rFonts w:ascii="Century Gothic" w:hAnsi="Century Gothic" w:cs="ArialMT"/>
                <w:iCs/>
                <w:sz w:val="20"/>
                <w:szCs w:val="20"/>
                <w:lang w:val="en-GB" w:eastAsia="sv-SE"/>
              </w:rPr>
              <w:t xml:space="preserve"> webpage </w:t>
            </w:r>
            <w:hyperlink r:id="rId15" w:history="1">
              <w:r w:rsidR="00A25DB3" w:rsidRPr="00DD61B4">
                <w:rPr>
                  <w:rStyle w:val="Collegamentoipertestuale"/>
                  <w:rFonts w:ascii="Century Gothic" w:hAnsi="Century Gothic"/>
                  <w:sz w:val="20"/>
                  <w:szCs w:val="20"/>
                </w:rPr>
                <w:t>www.frrb.it/it/jpiamr-13th-joint-call</w:t>
              </w:r>
            </w:hyperlink>
          </w:p>
        </w:tc>
      </w:tr>
    </w:tbl>
    <w:p w14:paraId="650EA8F8" w14:textId="77777777" w:rsidR="008D51C8" w:rsidRPr="007F1A4E" w:rsidRDefault="008D51C8" w:rsidP="00EB3AAD">
      <w:pPr>
        <w:rPr>
          <w:rFonts w:ascii="Century Gothic" w:hAnsi="Century Gothic"/>
          <w:sz w:val="20"/>
          <w:szCs w:val="20"/>
        </w:rPr>
      </w:pPr>
    </w:p>
    <w:p w14:paraId="44189248" w14:textId="58096449" w:rsidR="006C2800" w:rsidRDefault="006C2800" w:rsidP="00EB3AAD">
      <w:pPr>
        <w:rPr>
          <w:rFonts w:ascii="Century Gothic" w:hAnsi="Century Gothic"/>
          <w:sz w:val="20"/>
          <w:szCs w:val="20"/>
          <w:lang w:val="en-GB"/>
        </w:rPr>
      </w:pPr>
      <w:r w:rsidRPr="006C2800">
        <w:rPr>
          <w:rFonts w:ascii="Century Gothic" w:hAnsi="Century Gothic"/>
          <w:sz w:val="20"/>
          <w:szCs w:val="20"/>
          <w:lang w:val="en-GB"/>
        </w:rPr>
        <w:t xml:space="preserve">DATE:                                                                      </w:t>
      </w:r>
      <w:r w:rsidR="005F75E9">
        <w:rPr>
          <w:rFonts w:ascii="Century Gothic" w:hAnsi="Century Gothic"/>
          <w:sz w:val="20"/>
          <w:szCs w:val="20"/>
          <w:lang w:val="en-GB"/>
        </w:rPr>
        <w:t xml:space="preserve">      </w:t>
      </w:r>
      <w:r w:rsidRPr="006C2800">
        <w:rPr>
          <w:rFonts w:ascii="Century Gothic" w:hAnsi="Century Gothic"/>
          <w:sz w:val="20"/>
          <w:szCs w:val="20"/>
          <w:lang w:val="en-GB"/>
        </w:rPr>
        <w:t xml:space="preserve"> Signature </w:t>
      </w:r>
      <w:r w:rsidR="00912814">
        <w:rPr>
          <w:rFonts w:ascii="Century Gothic" w:hAnsi="Century Gothic"/>
          <w:sz w:val="20"/>
          <w:szCs w:val="20"/>
          <w:lang w:val="en-GB"/>
        </w:rPr>
        <w:t>of the</w:t>
      </w:r>
      <w:r w:rsidR="00313267">
        <w:rPr>
          <w:rFonts w:ascii="Century Gothic" w:hAnsi="Century Gothic"/>
          <w:sz w:val="20"/>
          <w:szCs w:val="20"/>
          <w:lang w:val="en-GB"/>
        </w:rPr>
        <w:t xml:space="preserve"> </w:t>
      </w:r>
      <w:r w:rsidR="00912814">
        <w:rPr>
          <w:rFonts w:ascii="Century Gothic" w:hAnsi="Century Gothic"/>
          <w:sz w:val="20"/>
          <w:szCs w:val="20"/>
          <w:lang w:val="en-GB"/>
        </w:rPr>
        <w:t>Principal Investigator</w:t>
      </w:r>
    </w:p>
    <w:p w14:paraId="18876B8C" w14:textId="77777777" w:rsidR="005F75E9" w:rsidRDefault="005F75E9" w:rsidP="00EB3AAD">
      <w:pPr>
        <w:rPr>
          <w:rFonts w:ascii="Century Gothic" w:hAnsi="Century Gothic"/>
          <w:sz w:val="20"/>
          <w:szCs w:val="20"/>
          <w:lang w:val="en-GB"/>
        </w:rPr>
      </w:pPr>
    </w:p>
    <w:p w14:paraId="7B9D3D80" w14:textId="0DCE679A" w:rsidR="006C2800" w:rsidRDefault="00313267" w:rsidP="00EB3AAD">
      <w:pPr>
        <w:rPr>
          <w:rFonts w:ascii="Century Gothic" w:hAnsi="Century Gothic"/>
          <w:sz w:val="20"/>
          <w:szCs w:val="20"/>
          <w:lang w:val="en-GB"/>
        </w:rPr>
      </w:pPr>
      <w:r>
        <w:rPr>
          <w:rFonts w:ascii="Century Gothic" w:hAnsi="Century Gothic"/>
          <w:sz w:val="20"/>
          <w:szCs w:val="20"/>
          <w:lang w:val="en-GB"/>
        </w:rPr>
        <w:t>…………………..                                                       ………………………………………………………</w:t>
      </w:r>
    </w:p>
    <w:sectPr w:rsidR="006C2800" w:rsidSect="007D4906">
      <w:headerReference w:type="default" r:id="rId16"/>
      <w:footerReference w:type="default" r:id="rId17"/>
      <w:pgSz w:w="11906" w:h="16838"/>
      <w:pgMar w:top="1276" w:right="1416"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6B04F" w14:textId="77777777" w:rsidR="00FB4A0D" w:rsidRDefault="00FB4A0D" w:rsidP="00BF6209">
      <w:pPr>
        <w:spacing w:after="0" w:line="240" w:lineRule="auto"/>
      </w:pPr>
      <w:r>
        <w:separator/>
      </w:r>
    </w:p>
  </w:endnote>
  <w:endnote w:type="continuationSeparator" w:id="0">
    <w:p w14:paraId="28D767D3" w14:textId="77777777" w:rsidR="00FB4A0D" w:rsidRDefault="00FB4A0D" w:rsidP="00BF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BoldMT">
    <w:altName w:val="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427B2" w14:textId="77777777" w:rsidR="001F59FC" w:rsidRDefault="001F59FC">
    <w:pPr>
      <w:pStyle w:val="Pidipagina"/>
      <w:jc w:val="right"/>
    </w:pPr>
    <w:r>
      <w:fldChar w:fldCharType="begin"/>
    </w:r>
    <w:r>
      <w:instrText>PAGE   \* MERGEFORMAT</w:instrText>
    </w:r>
    <w:r>
      <w:fldChar w:fldCharType="separate"/>
    </w:r>
    <w:r w:rsidR="00CC4FB4" w:rsidRPr="00CC4FB4">
      <w:rPr>
        <w:noProof/>
        <w:lang w:val="sv-SE"/>
      </w:rPr>
      <w:t>2</w:t>
    </w:r>
    <w:r>
      <w:fldChar w:fldCharType="end"/>
    </w:r>
  </w:p>
  <w:p w14:paraId="7533C43B" w14:textId="77777777" w:rsidR="001F59FC" w:rsidRDefault="001F59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956DE" w14:textId="77777777" w:rsidR="00FB4A0D" w:rsidRDefault="00FB4A0D" w:rsidP="00BF6209">
      <w:pPr>
        <w:spacing w:after="0" w:line="240" w:lineRule="auto"/>
      </w:pPr>
      <w:r>
        <w:separator/>
      </w:r>
    </w:p>
  </w:footnote>
  <w:footnote w:type="continuationSeparator" w:id="0">
    <w:p w14:paraId="25ED776B" w14:textId="77777777" w:rsidR="00FB4A0D" w:rsidRDefault="00FB4A0D" w:rsidP="00BF6209">
      <w:pPr>
        <w:spacing w:after="0" w:line="240" w:lineRule="auto"/>
      </w:pPr>
      <w:r>
        <w:continuationSeparator/>
      </w:r>
    </w:p>
  </w:footnote>
  <w:footnote w:id="1">
    <w:p w14:paraId="68B0E61F" w14:textId="3507E47C" w:rsidR="007D4906" w:rsidRPr="007D4906" w:rsidRDefault="007D4906">
      <w:pPr>
        <w:pStyle w:val="Testonotaapidipagina"/>
      </w:pPr>
      <w:r>
        <w:rPr>
          <w:rStyle w:val="Rimandonotaapidipagina"/>
        </w:rPr>
        <w:footnoteRef/>
      </w:r>
      <w:r>
        <w:t xml:space="preserve"> </w:t>
      </w:r>
      <w:r w:rsidRPr="007D4906">
        <w:rPr>
          <w:rFonts w:ascii="Century Gothic" w:hAnsi="Century Gothic" w:cs="Arial-BoldMT"/>
          <w:bCs/>
          <w:sz w:val="16"/>
          <w:lang w:val="en-GB"/>
        </w:rPr>
        <w:t xml:space="preserve">We request one form per </w:t>
      </w:r>
      <w:r w:rsidR="002618EC">
        <w:rPr>
          <w:rFonts w:ascii="Century Gothic" w:hAnsi="Century Gothic" w:cs="Arial-BoldMT"/>
          <w:bCs/>
          <w:sz w:val="16"/>
          <w:lang w:val="en-GB"/>
        </w:rPr>
        <w:t xml:space="preserve">Lombardy </w:t>
      </w:r>
      <w:r w:rsidRPr="007D4906">
        <w:rPr>
          <w:rFonts w:ascii="Century Gothic" w:hAnsi="Century Gothic" w:cs="Arial-BoldMT"/>
          <w:bCs/>
          <w:sz w:val="16"/>
          <w:lang w:val="en-GB"/>
        </w:rPr>
        <w:t xml:space="preserve">Partner also for Partners in the same project </w:t>
      </w:r>
      <w:r w:rsidR="000A3933">
        <w:rPr>
          <w:rFonts w:ascii="Century Gothic" w:hAnsi="Century Gothic" w:cs="Arial-BoldMT"/>
          <w:bCs/>
          <w:sz w:val="16"/>
          <w:lang w:val="en-GB"/>
        </w:rPr>
        <w:t>consortium</w:t>
      </w:r>
    </w:p>
  </w:footnote>
  <w:footnote w:id="2">
    <w:p w14:paraId="65791185" w14:textId="77777777" w:rsidR="00300FF5" w:rsidRPr="00300FF5" w:rsidRDefault="00300FF5">
      <w:pPr>
        <w:pStyle w:val="Testonotaapidipagina"/>
        <w:rPr>
          <w:lang w:val="en-US"/>
        </w:rPr>
      </w:pPr>
      <w:r>
        <w:rPr>
          <w:rStyle w:val="Rimandonotaapidipagina"/>
        </w:rPr>
        <w:footnoteRef/>
      </w:r>
      <w:r>
        <w:t xml:space="preserve"> </w:t>
      </w:r>
      <w:r w:rsidRPr="00300FF5">
        <w:rPr>
          <w:rFonts w:ascii="Century Gothic" w:hAnsi="Century Gothic" w:cs="Arial-BoldMT"/>
          <w:bCs/>
          <w:sz w:val="16"/>
          <w:lang w:val="en-GB"/>
        </w:rPr>
        <w:t>FRRB acknowledges that minor changes can occur</w:t>
      </w:r>
      <w:r w:rsidR="00591E39">
        <w:rPr>
          <w:rFonts w:ascii="Century Gothic" w:hAnsi="Century Gothic" w:cs="Arial-BoldMT"/>
          <w:bCs/>
          <w:sz w:val="16"/>
          <w:lang w:val="en-GB"/>
        </w:rPr>
        <w:t xml:space="preserve"> before the</w:t>
      </w:r>
      <w:r w:rsidRPr="00300FF5">
        <w:rPr>
          <w:rFonts w:ascii="Century Gothic" w:hAnsi="Century Gothic" w:cs="Arial-BoldMT"/>
          <w:bCs/>
          <w:sz w:val="16"/>
          <w:lang w:val="en-GB"/>
        </w:rPr>
        <w:t xml:space="preserve"> final submission</w:t>
      </w:r>
      <w:r w:rsidR="00591E39">
        <w:rPr>
          <w:rFonts w:ascii="Century Gothic" w:hAnsi="Century Gothic" w:cs="Arial-BoldMT"/>
          <w:bCs/>
          <w:sz w:val="16"/>
          <w:lang w:val="en-GB"/>
        </w:rPr>
        <w:t xml:space="preserve"> of the project</w:t>
      </w:r>
      <w:r w:rsidRPr="00300FF5">
        <w:rPr>
          <w:rFonts w:ascii="Century Gothic" w:hAnsi="Century Gothic" w:cs="Arial-BoldMT"/>
          <w:bCs/>
          <w:sz w:val="16"/>
          <w:lang w:val="en-GB"/>
        </w:rPr>
        <w:t xml:space="preserve">. Please fill </w:t>
      </w:r>
      <w:r w:rsidR="007C5105" w:rsidRPr="00300FF5">
        <w:rPr>
          <w:rFonts w:ascii="Century Gothic" w:hAnsi="Century Gothic" w:cs="Arial-BoldMT"/>
          <w:bCs/>
          <w:sz w:val="16"/>
          <w:lang w:val="en-GB"/>
        </w:rPr>
        <w:t>out this</w:t>
      </w:r>
      <w:r w:rsidRPr="00300FF5">
        <w:rPr>
          <w:rFonts w:ascii="Century Gothic" w:hAnsi="Century Gothic" w:cs="Arial-BoldMT"/>
          <w:bCs/>
          <w:sz w:val="16"/>
          <w:lang w:val="en-GB"/>
        </w:rPr>
        <w:t xml:space="preserve"> form </w:t>
      </w:r>
      <w:r w:rsidR="007C5105">
        <w:rPr>
          <w:rFonts w:ascii="Century Gothic" w:hAnsi="Century Gothic" w:cs="Arial-BoldMT"/>
          <w:bCs/>
          <w:sz w:val="16"/>
          <w:lang w:val="en-GB"/>
        </w:rPr>
        <w:t>with the</w:t>
      </w:r>
      <w:r w:rsidRPr="00300FF5">
        <w:rPr>
          <w:rFonts w:ascii="Century Gothic" w:hAnsi="Century Gothic" w:cs="Arial-BoldMT"/>
          <w:bCs/>
          <w:sz w:val="16"/>
          <w:lang w:val="en-GB"/>
        </w:rPr>
        <w:t> most up-to-date information</w:t>
      </w:r>
      <w:r>
        <w:rPr>
          <w:rFonts w:ascii="Century Gothic" w:hAnsi="Century Gothic" w:cs="Arial-BoldMT"/>
          <w:bCs/>
          <w:sz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E87B" w14:textId="7E0801EA" w:rsidR="00C85591" w:rsidRDefault="00067667"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r>
      <w:rPr>
        <w:rFonts w:ascii="Century Gothic" w:hAnsi="Century Gothic" w:cstheme="minorBidi"/>
        <w:b/>
        <w:bCs/>
        <w:caps/>
        <w:noProof/>
        <w:color w:val="000000" w:themeColor="dark1"/>
        <w:sz w:val="20"/>
        <w:szCs w:val="20"/>
        <w:lang w:val="en-US"/>
      </w:rPr>
      <w:drawing>
        <wp:anchor distT="0" distB="0" distL="114300" distR="114300" simplePos="0" relativeHeight="251659264" behindDoc="0" locked="0" layoutInCell="1" allowOverlap="1" wp14:anchorId="77C00A02" wp14:editId="6ECCA00D">
          <wp:simplePos x="0" y="0"/>
          <wp:positionH relativeFrom="column">
            <wp:posOffset>4650349</wp:posOffset>
          </wp:positionH>
          <wp:positionV relativeFrom="paragraph">
            <wp:posOffset>-139114</wp:posOffset>
          </wp:positionV>
          <wp:extent cx="1757680" cy="62865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680" cy="628650"/>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cstheme="minorBidi"/>
        <w:b/>
        <w:bCs/>
        <w:caps/>
        <w:noProof/>
        <w:color w:val="000000" w:themeColor="dark1"/>
        <w:sz w:val="20"/>
        <w:szCs w:val="20"/>
        <w:lang w:val="en-US"/>
      </w:rPr>
      <w:drawing>
        <wp:anchor distT="0" distB="0" distL="114300" distR="114300" simplePos="0" relativeHeight="251660288" behindDoc="0" locked="0" layoutInCell="1" allowOverlap="1" wp14:anchorId="14585DED" wp14:editId="34828E76">
          <wp:simplePos x="0" y="0"/>
          <wp:positionH relativeFrom="column">
            <wp:posOffset>-583028</wp:posOffset>
          </wp:positionH>
          <wp:positionV relativeFrom="paragraph">
            <wp:posOffset>-125730</wp:posOffset>
          </wp:positionV>
          <wp:extent cx="1454336" cy="717452"/>
          <wp:effectExtent l="0" t="0" r="0" b="6985"/>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2"/>
                  <a:stretch>
                    <a:fillRect/>
                  </a:stretch>
                </pic:blipFill>
                <pic:spPr>
                  <a:xfrm>
                    <a:off x="0" y="0"/>
                    <a:ext cx="1454336" cy="717452"/>
                  </a:xfrm>
                  <a:prstGeom prst="rect">
                    <a:avLst/>
                  </a:prstGeom>
                </pic:spPr>
              </pic:pic>
            </a:graphicData>
          </a:graphic>
        </wp:anchor>
      </w:drawing>
    </w:r>
    <w:r w:rsidR="309D16CB" w:rsidRPr="309D16CB">
      <w:rPr>
        <w:rFonts w:ascii="Century Gothic" w:hAnsi="Century Gothic" w:cstheme="minorBidi"/>
        <w:b/>
        <w:bCs/>
        <w:caps/>
        <w:color w:val="000000" w:themeColor="dark1"/>
        <w:sz w:val="20"/>
        <w:szCs w:val="20"/>
        <w:lang w:val="en-US"/>
      </w:rPr>
      <w:t xml:space="preserve">           </w:t>
    </w:r>
  </w:p>
  <w:p w14:paraId="1F6B9DB6" w14:textId="77F57491" w:rsidR="00C85591" w:rsidRDefault="00C85591"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p>
  <w:p w14:paraId="7E8E1F96" w14:textId="55237EE4" w:rsidR="00C85591" w:rsidRDefault="00C85591"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p>
  <w:p w14:paraId="2D5EC0D8" w14:textId="3779E2C1" w:rsidR="00C75416" w:rsidRPr="004306B8" w:rsidRDefault="00C85591" w:rsidP="00C85591">
    <w:pPr>
      <w:pStyle w:val="NormaleWeb"/>
      <w:spacing w:before="0" w:beforeAutospacing="0" w:after="0" w:afterAutospacing="0"/>
      <w:rPr>
        <w:rFonts w:ascii="Century Gothic" w:hAnsi="Century Gothic" w:cstheme="minorBidi"/>
        <w:b/>
        <w:bCs/>
        <w:caps/>
        <w:color w:val="000000" w:themeColor="dark1"/>
        <w:sz w:val="14"/>
        <w:szCs w:val="20"/>
        <w:lang w:val="en-US"/>
      </w:rPr>
    </w:pPr>
    <w:r>
      <w:rPr>
        <w:rFonts w:ascii="Century Gothic" w:hAnsi="Century Gothic" w:cstheme="minorBidi"/>
        <w:b/>
        <w:bCs/>
        <w:caps/>
        <w:color w:val="000000" w:themeColor="dark1"/>
        <w:sz w:val="20"/>
        <w:szCs w:val="20"/>
        <w:lang w:val="en-US"/>
      </w:rPr>
      <w:t xml:space="preserve">       </w:t>
    </w:r>
  </w:p>
  <w:p w14:paraId="465456B9" w14:textId="77777777" w:rsidR="006F6EB1" w:rsidRPr="006F6EB1" w:rsidRDefault="006F6EB1" w:rsidP="00C75416">
    <w:pPr>
      <w:pStyle w:val="NormaleWeb"/>
      <w:spacing w:before="0" w:beforeAutospacing="0" w:after="0" w:afterAutospacing="0"/>
      <w:jc w:val="center"/>
      <w:rPr>
        <w:rFonts w:ascii="Century Gothic" w:hAnsi="Century Gothic" w:cstheme="minorBidi"/>
        <w:b/>
        <w:bCs/>
        <w:caps/>
        <w:color w:val="000000" w:themeColor="dark1"/>
        <w:lang w:val="en-US"/>
      </w:rPr>
    </w:pPr>
    <w:r w:rsidRPr="006F6EB1">
      <w:rPr>
        <w:rFonts w:ascii="Century Gothic" w:hAnsi="Century Gothic" w:cstheme="minorBidi"/>
        <w:b/>
        <w:bCs/>
        <w:caps/>
        <w:color w:val="000000" w:themeColor="dark1"/>
        <w:lang w:val="en-US"/>
      </w:rPr>
      <w:t xml:space="preserve">13th JPIAMR Call  </w:t>
    </w:r>
  </w:p>
  <w:p w14:paraId="00A226EA" w14:textId="6FD4808B" w:rsidR="0087131B" w:rsidRDefault="0087131B" w:rsidP="00C75416">
    <w:pPr>
      <w:pStyle w:val="NormaleWeb"/>
      <w:spacing w:before="0" w:beforeAutospacing="0" w:after="0" w:afterAutospacing="0"/>
      <w:jc w:val="center"/>
      <w:rPr>
        <w:rFonts w:ascii="Century Gothic" w:hAnsi="Century Gothic" w:cstheme="minorBidi"/>
        <w:b/>
        <w:bCs/>
        <w:caps/>
        <w:color w:val="000000" w:themeColor="dark1"/>
        <w:lang w:val="en-US"/>
      </w:rPr>
    </w:pPr>
    <w:r>
      <w:rPr>
        <w:rFonts w:ascii="Century Gothic" w:hAnsi="Century Gothic" w:cstheme="minorBidi"/>
        <w:b/>
        <w:bCs/>
        <w:caps/>
        <w:color w:val="000000" w:themeColor="dark1"/>
        <w:lang w:val="en-US"/>
      </w:rPr>
      <w:t>pre-elegibility check form</w:t>
    </w:r>
  </w:p>
  <w:p w14:paraId="67BB927B" w14:textId="77777777" w:rsidR="00C85591" w:rsidRPr="00313267" w:rsidRDefault="00C85591" w:rsidP="00C85591">
    <w:pPr>
      <w:pStyle w:val="NormaleWeb"/>
      <w:spacing w:before="0" w:beforeAutospacing="0" w:after="0" w:afterAutospacing="0"/>
      <w:rPr>
        <w:rFonts w:ascii="Century Gothic" w:hAnsi="Century Gothic"/>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18E7D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9F424F04"/>
    <w:lvl w:ilvl="0" w:tplc="7C8EB364">
      <w:start w:val="1"/>
      <w:numFmt w:val="decimal"/>
      <w:lvlText w:val="%1."/>
      <w:lvlJc w:val="left"/>
      <w:pPr>
        <w:tabs>
          <w:tab w:val="num" w:pos="1209"/>
        </w:tabs>
        <w:ind w:left="1209" w:hanging="360"/>
      </w:pPr>
    </w:lvl>
    <w:lvl w:ilvl="1" w:tplc="7ABAB6C2">
      <w:numFmt w:val="decimal"/>
      <w:lvlText w:val=""/>
      <w:lvlJc w:val="left"/>
    </w:lvl>
    <w:lvl w:ilvl="2" w:tplc="A70273DA">
      <w:numFmt w:val="decimal"/>
      <w:lvlText w:val=""/>
      <w:lvlJc w:val="left"/>
    </w:lvl>
    <w:lvl w:ilvl="3" w:tplc="121AE990">
      <w:numFmt w:val="decimal"/>
      <w:lvlText w:val=""/>
      <w:lvlJc w:val="left"/>
    </w:lvl>
    <w:lvl w:ilvl="4" w:tplc="D362F42A">
      <w:numFmt w:val="decimal"/>
      <w:lvlText w:val=""/>
      <w:lvlJc w:val="left"/>
    </w:lvl>
    <w:lvl w:ilvl="5" w:tplc="9E2CAA28">
      <w:numFmt w:val="decimal"/>
      <w:lvlText w:val=""/>
      <w:lvlJc w:val="left"/>
    </w:lvl>
    <w:lvl w:ilvl="6" w:tplc="334C5C9E">
      <w:numFmt w:val="decimal"/>
      <w:lvlText w:val=""/>
      <w:lvlJc w:val="left"/>
    </w:lvl>
    <w:lvl w:ilvl="7" w:tplc="9F04EA28">
      <w:numFmt w:val="decimal"/>
      <w:lvlText w:val=""/>
      <w:lvlJc w:val="left"/>
    </w:lvl>
    <w:lvl w:ilvl="8" w:tplc="9D30A7CC">
      <w:numFmt w:val="decimal"/>
      <w:lvlText w:val=""/>
      <w:lvlJc w:val="left"/>
    </w:lvl>
  </w:abstractNum>
  <w:abstractNum w:abstractNumId="2" w15:restartNumberingAfterBreak="0">
    <w:nsid w:val="FFFFFF7E"/>
    <w:multiLevelType w:val="hybridMultilevel"/>
    <w:tmpl w:val="63DC6AD8"/>
    <w:lvl w:ilvl="0" w:tplc="E1B68220">
      <w:start w:val="1"/>
      <w:numFmt w:val="decimal"/>
      <w:lvlText w:val="%1."/>
      <w:lvlJc w:val="left"/>
      <w:pPr>
        <w:tabs>
          <w:tab w:val="num" w:pos="926"/>
        </w:tabs>
        <w:ind w:left="926" w:hanging="360"/>
      </w:pPr>
    </w:lvl>
    <w:lvl w:ilvl="1" w:tplc="983E2F0C">
      <w:numFmt w:val="decimal"/>
      <w:lvlText w:val=""/>
      <w:lvlJc w:val="left"/>
    </w:lvl>
    <w:lvl w:ilvl="2" w:tplc="25C0A530">
      <w:numFmt w:val="decimal"/>
      <w:lvlText w:val=""/>
      <w:lvlJc w:val="left"/>
    </w:lvl>
    <w:lvl w:ilvl="3" w:tplc="9D38E018">
      <w:numFmt w:val="decimal"/>
      <w:lvlText w:val=""/>
      <w:lvlJc w:val="left"/>
    </w:lvl>
    <w:lvl w:ilvl="4" w:tplc="7D5A477E">
      <w:numFmt w:val="decimal"/>
      <w:lvlText w:val=""/>
      <w:lvlJc w:val="left"/>
    </w:lvl>
    <w:lvl w:ilvl="5" w:tplc="16AE5716">
      <w:numFmt w:val="decimal"/>
      <w:lvlText w:val=""/>
      <w:lvlJc w:val="left"/>
    </w:lvl>
    <w:lvl w:ilvl="6" w:tplc="6E425CFA">
      <w:numFmt w:val="decimal"/>
      <w:lvlText w:val=""/>
      <w:lvlJc w:val="left"/>
    </w:lvl>
    <w:lvl w:ilvl="7" w:tplc="70923404">
      <w:numFmt w:val="decimal"/>
      <w:lvlText w:val=""/>
      <w:lvlJc w:val="left"/>
    </w:lvl>
    <w:lvl w:ilvl="8" w:tplc="E15C382A">
      <w:numFmt w:val="decimal"/>
      <w:lvlText w:val=""/>
      <w:lvlJc w:val="left"/>
    </w:lvl>
  </w:abstractNum>
  <w:abstractNum w:abstractNumId="3" w15:restartNumberingAfterBreak="0">
    <w:nsid w:val="FFFFFF7F"/>
    <w:multiLevelType w:val="hybridMultilevel"/>
    <w:tmpl w:val="5A9214F0"/>
    <w:lvl w:ilvl="0" w:tplc="2A3ED3E4">
      <w:start w:val="1"/>
      <w:numFmt w:val="decimal"/>
      <w:lvlText w:val="%1."/>
      <w:lvlJc w:val="left"/>
      <w:pPr>
        <w:tabs>
          <w:tab w:val="num" w:pos="643"/>
        </w:tabs>
        <w:ind w:left="643" w:hanging="360"/>
      </w:pPr>
    </w:lvl>
    <w:lvl w:ilvl="1" w:tplc="7B26CC50">
      <w:numFmt w:val="decimal"/>
      <w:lvlText w:val=""/>
      <w:lvlJc w:val="left"/>
    </w:lvl>
    <w:lvl w:ilvl="2" w:tplc="D03AF816">
      <w:numFmt w:val="decimal"/>
      <w:lvlText w:val=""/>
      <w:lvlJc w:val="left"/>
    </w:lvl>
    <w:lvl w:ilvl="3" w:tplc="FB8831B2">
      <w:numFmt w:val="decimal"/>
      <w:lvlText w:val=""/>
      <w:lvlJc w:val="left"/>
    </w:lvl>
    <w:lvl w:ilvl="4" w:tplc="C9B6FDC6">
      <w:numFmt w:val="decimal"/>
      <w:lvlText w:val=""/>
      <w:lvlJc w:val="left"/>
    </w:lvl>
    <w:lvl w:ilvl="5" w:tplc="40707C6A">
      <w:numFmt w:val="decimal"/>
      <w:lvlText w:val=""/>
      <w:lvlJc w:val="left"/>
    </w:lvl>
    <w:lvl w:ilvl="6" w:tplc="9550C196">
      <w:numFmt w:val="decimal"/>
      <w:lvlText w:val=""/>
      <w:lvlJc w:val="left"/>
    </w:lvl>
    <w:lvl w:ilvl="7" w:tplc="45E0F498">
      <w:numFmt w:val="decimal"/>
      <w:lvlText w:val=""/>
      <w:lvlJc w:val="left"/>
    </w:lvl>
    <w:lvl w:ilvl="8" w:tplc="357C52EE">
      <w:numFmt w:val="decimal"/>
      <w:lvlText w:val=""/>
      <w:lvlJc w:val="left"/>
    </w:lvl>
  </w:abstractNum>
  <w:abstractNum w:abstractNumId="4" w15:restartNumberingAfterBreak="0">
    <w:nsid w:val="FFFFFF80"/>
    <w:multiLevelType w:val="hybridMultilevel"/>
    <w:tmpl w:val="2D465316"/>
    <w:lvl w:ilvl="0" w:tplc="D990245C">
      <w:start w:val="1"/>
      <w:numFmt w:val="bullet"/>
      <w:lvlText w:val=""/>
      <w:lvlJc w:val="left"/>
      <w:pPr>
        <w:tabs>
          <w:tab w:val="num" w:pos="1492"/>
        </w:tabs>
        <w:ind w:left="1492" w:hanging="360"/>
      </w:pPr>
      <w:rPr>
        <w:rFonts w:ascii="Symbol" w:hAnsi="Symbol" w:hint="default"/>
      </w:rPr>
    </w:lvl>
    <w:lvl w:ilvl="1" w:tplc="51F6B5E0">
      <w:numFmt w:val="decimal"/>
      <w:lvlText w:val=""/>
      <w:lvlJc w:val="left"/>
    </w:lvl>
    <w:lvl w:ilvl="2" w:tplc="FC10C016">
      <w:numFmt w:val="decimal"/>
      <w:lvlText w:val=""/>
      <w:lvlJc w:val="left"/>
    </w:lvl>
    <w:lvl w:ilvl="3" w:tplc="95A0BE5A">
      <w:numFmt w:val="decimal"/>
      <w:lvlText w:val=""/>
      <w:lvlJc w:val="left"/>
    </w:lvl>
    <w:lvl w:ilvl="4" w:tplc="1DC20C32">
      <w:numFmt w:val="decimal"/>
      <w:lvlText w:val=""/>
      <w:lvlJc w:val="left"/>
    </w:lvl>
    <w:lvl w:ilvl="5" w:tplc="3724BA44">
      <w:numFmt w:val="decimal"/>
      <w:lvlText w:val=""/>
      <w:lvlJc w:val="left"/>
    </w:lvl>
    <w:lvl w:ilvl="6" w:tplc="589245B2">
      <w:numFmt w:val="decimal"/>
      <w:lvlText w:val=""/>
      <w:lvlJc w:val="left"/>
    </w:lvl>
    <w:lvl w:ilvl="7" w:tplc="37A89E36">
      <w:numFmt w:val="decimal"/>
      <w:lvlText w:val=""/>
      <w:lvlJc w:val="left"/>
    </w:lvl>
    <w:lvl w:ilvl="8" w:tplc="EEF02CC4">
      <w:numFmt w:val="decimal"/>
      <w:lvlText w:val=""/>
      <w:lvlJc w:val="left"/>
    </w:lvl>
  </w:abstractNum>
  <w:abstractNum w:abstractNumId="5" w15:restartNumberingAfterBreak="0">
    <w:nsid w:val="FFFFFF81"/>
    <w:multiLevelType w:val="hybridMultilevel"/>
    <w:tmpl w:val="21D2F440"/>
    <w:lvl w:ilvl="0" w:tplc="DB480878">
      <w:start w:val="1"/>
      <w:numFmt w:val="bullet"/>
      <w:lvlText w:val=""/>
      <w:lvlJc w:val="left"/>
      <w:pPr>
        <w:tabs>
          <w:tab w:val="num" w:pos="1209"/>
        </w:tabs>
        <w:ind w:left="1209" w:hanging="360"/>
      </w:pPr>
      <w:rPr>
        <w:rFonts w:ascii="Symbol" w:hAnsi="Symbol" w:hint="default"/>
      </w:rPr>
    </w:lvl>
    <w:lvl w:ilvl="1" w:tplc="5238A968">
      <w:numFmt w:val="decimal"/>
      <w:lvlText w:val=""/>
      <w:lvlJc w:val="left"/>
    </w:lvl>
    <w:lvl w:ilvl="2" w:tplc="7C7ABE54">
      <w:numFmt w:val="decimal"/>
      <w:lvlText w:val=""/>
      <w:lvlJc w:val="left"/>
    </w:lvl>
    <w:lvl w:ilvl="3" w:tplc="1C9CDA96">
      <w:numFmt w:val="decimal"/>
      <w:lvlText w:val=""/>
      <w:lvlJc w:val="left"/>
    </w:lvl>
    <w:lvl w:ilvl="4" w:tplc="3CC6CAD4">
      <w:numFmt w:val="decimal"/>
      <w:lvlText w:val=""/>
      <w:lvlJc w:val="left"/>
    </w:lvl>
    <w:lvl w:ilvl="5" w:tplc="D4205F40">
      <w:numFmt w:val="decimal"/>
      <w:lvlText w:val=""/>
      <w:lvlJc w:val="left"/>
    </w:lvl>
    <w:lvl w:ilvl="6" w:tplc="6E10CC88">
      <w:numFmt w:val="decimal"/>
      <w:lvlText w:val=""/>
      <w:lvlJc w:val="left"/>
    </w:lvl>
    <w:lvl w:ilvl="7" w:tplc="FD1249B6">
      <w:numFmt w:val="decimal"/>
      <w:lvlText w:val=""/>
      <w:lvlJc w:val="left"/>
    </w:lvl>
    <w:lvl w:ilvl="8" w:tplc="1960E754">
      <w:numFmt w:val="decimal"/>
      <w:lvlText w:val=""/>
      <w:lvlJc w:val="left"/>
    </w:lvl>
  </w:abstractNum>
  <w:abstractNum w:abstractNumId="6" w15:restartNumberingAfterBreak="0">
    <w:nsid w:val="FFFFFF82"/>
    <w:multiLevelType w:val="hybridMultilevel"/>
    <w:tmpl w:val="20F25FC4"/>
    <w:lvl w:ilvl="0" w:tplc="507C3182">
      <w:start w:val="1"/>
      <w:numFmt w:val="bullet"/>
      <w:lvlText w:val=""/>
      <w:lvlJc w:val="left"/>
      <w:pPr>
        <w:tabs>
          <w:tab w:val="num" w:pos="926"/>
        </w:tabs>
        <w:ind w:left="926" w:hanging="360"/>
      </w:pPr>
      <w:rPr>
        <w:rFonts w:ascii="Symbol" w:hAnsi="Symbol" w:hint="default"/>
      </w:rPr>
    </w:lvl>
    <w:lvl w:ilvl="1" w:tplc="92C4EC14">
      <w:numFmt w:val="decimal"/>
      <w:lvlText w:val=""/>
      <w:lvlJc w:val="left"/>
    </w:lvl>
    <w:lvl w:ilvl="2" w:tplc="55A29796">
      <w:numFmt w:val="decimal"/>
      <w:lvlText w:val=""/>
      <w:lvlJc w:val="left"/>
    </w:lvl>
    <w:lvl w:ilvl="3" w:tplc="ECD2CAE8">
      <w:numFmt w:val="decimal"/>
      <w:lvlText w:val=""/>
      <w:lvlJc w:val="left"/>
    </w:lvl>
    <w:lvl w:ilvl="4" w:tplc="D3AAB580">
      <w:numFmt w:val="decimal"/>
      <w:lvlText w:val=""/>
      <w:lvlJc w:val="left"/>
    </w:lvl>
    <w:lvl w:ilvl="5" w:tplc="5E2AF4B2">
      <w:numFmt w:val="decimal"/>
      <w:lvlText w:val=""/>
      <w:lvlJc w:val="left"/>
    </w:lvl>
    <w:lvl w:ilvl="6" w:tplc="E04A0116">
      <w:numFmt w:val="decimal"/>
      <w:lvlText w:val=""/>
      <w:lvlJc w:val="left"/>
    </w:lvl>
    <w:lvl w:ilvl="7" w:tplc="1BC496D6">
      <w:numFmt w:val="decimal"/>
      <w:lvlText w:val=""/>
      <w:lvlJc w:val="left"/>
    </w:lvl>
    <w:lvl w:ilvl="8" w:tplc="F76EEDE8">
      <w:numFmt w:val="decimal"/>
      <w:lvlText w:val=""/>
      <w:lvlJc w:val="left"/>
    </w:lvl>
  </w:abstractNum>
  <w:abstractNum w:abstractNumId="7" w15:restartNumberingAfterBreak="0">
    <w:nsid w:val="FFFFFF83"/>
    <w:multiLevelType w:val="multilevel"/>
    <w:tmpl w:val="046AAE44"/>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hybridMultilevel"/>
    <w:tmpl w:val="ED1AB0C2"/>
    <w:lvl w:ilvl="0" w:tplc="6AB04EC8">
      <w:start w:val="1"/>
      <w:numFmt w:val="bullet"/>
      <w:lvlText w:val=""/>
      <w:lvlJc w:val="left"/>
      <w:pPr>
        <w:tabs>
          <w:tab w:val="num" w:pos="360"/>
        </w:tabs>
        <w:ind w:left="360" w:hanging="360"/>
      </w:pPr>
      <w:rPr>
        <w:rFonts w:ascii="Symbol" w:hAnsi="Symbol" w:hint="default"/>
      </w:rPr>
    </w:lvl>
    <w:lvl w:ilvl="1" w:tplc="C5B2C85E">
      <w:numFmt w:val="decimal"/>
      <w:lvlText w:val=""/>
      <w:lvlJc w:val="left"/>
    </w:lvl>
    <w:lvl w:ilvl="2" w:tplc="3658565C">
      <w:numFmt w:val="decimal"/>
      <w:lvlText w:val=""/>
      <w:lvlJc w:val="left"/>
    </w:lvl>
    <w:lvl w:ilvl="3" w:tplc="9AD441E8">
      <w:numFmt w:val="decimal"/>
      <w:lvlText w:val=""/>
      <w:lvlJc w:val="left"/>
    </w:lvl>
    <w:lvl w:ilvl="4" w:tplc="ABF8D924">
      <w:numFmt w:val="decimal"/>
      <w:lvlText w:val=""/>
      <w:lvlJc w:val="left"/>
    </w:lvl>
    <w:lvl w:ilvl="5" w:tplc="E0B2C4FE">
      <w:numFmt w:val="decimal"/>
      <w:lvlText w:val=""/>
      <w:lvlJc w:val="left"/>
    </w:lvl>
    <w:lvl w:ilvl="6" w:tplc="EF4E48A6">
      <w:numFmt w:val="decimal"/>
      <w:lvlText w:val=""/>
      <w:lvlJc w:val="left"/>
    </w:lvl>
    <w:lvl w:ilvl="7" w:tplc="5E92A076">
      <w:numFmt w:val="decimal"/>
      <w:lvlText w:val=""/>
      <w:lvlJc w:val="left"/>
    </w:lvl>
    <w:lvl w:ilvl="8" w:tplc="4E4C16D2">
      <w:numFmt w:val="decimal"/>
      <w:lvlText w:val=""/>
      <w:lvlJc w:val="left"/>
    </w:lvl>
  </w:abstractNum>
  <w:abstractNum w:abstractNumId="9" w15:restartNumberingAfterBreak="0">
    <w:nsid w:val="03D35EAD"/>
    <w:multiLevelType w:val="hybridMultilevel"/>
    <w:tmpl w:val="D6D0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624245"/>
    <w:multiLevelType w:val="hybridMultilevel"/>
    <w:tmpl w:val="0682E610"/>
    <w:lvl w:ilvl="0" w:tplc="0340032A">
      <w:start w:val="2"/>
      <w:numFmt w:val="bullet"/>
      <w:lvlText w:val="-"/>
      <w:lvlJc w:val="left"/>
      <w:pPr>
        <w:ind w:left="2847" w:hanging="360"/>
      </w:pPr>
      <w:rPr>
        <w:rFonts w:ascii="Times New Roman" w:eastAsia="Times New Roman" w:hAnsi="Times New Roman" w:hint="default"/>
      </w:rPr>
    </w:lvl>
    <w:lvl w:ilvl="1" w:tplc="08090003" w:tentative="1">
      <w:start w:val="1"/>
      <w:numFmt w:val="bullet"/>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22C51FAE"/>
    <w:multiLevelType w:val="hybridMultilevel"/>
    <w:tmpl w:val="2A64C746"/>
    <w:lvl w:ilvl="0" w:tplc="B01EE9F6">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F5FBF"/>
    <w:multiLevelType w:val="multilevel"/>
    <w:tmpl w:val="54EC5620"/>
    <w:lvl w:ilvl="0">
      <w:start w:val="1"/>
      <w:numFmt w:val="decimal"/>
      <w:lvlText w:val="%1."/>
      <w:lvlJc w:val="left"/>
      <w:pPr>
        <w:ind w:left="720" w:hanging="360"/>
      </w:pPr>
      <w:rPr>
        <w:rFonts w:ascii="Century Gothic" w:hAnsi="Century Gothic" w:cs="Arial-BoldMT" w:hint="default"/>
        <w:b/>
        <w:sz w:val="20"/>
        <w:szCs w:val="20"/>
      </w:rPr>
    </w:lvl>
    <w:lvl w:ilvl="1">
      <w:start w:val="1"/>
      <w:numFmt w:val="decimal"/>
      <w:isLgl/>
      <w:lvlText w:val="%1.%2"/>
      <w:lvlJc w:val="left"/>
      <w:pPr>
        <w:ind w:left="720" w:hanging="360"/>
      </w:pPr>
      <w:rPr>
        <w:rFonts w:cs="Arial-BoldMT" w:hint="default"/>
        <w:b/>
      </w:rPr>
    </w:lvl>
    <w:lvl w:ilvl="2">
      <w:start w:val="1"/>
      <w:numFmt w:val="decimal"/>
      <w:isLgl/>
      <w:lvlText w:val="%1.%2.%3"/>
      <w:lvlJc w:val="left"/>
      <w:pPr>
        <w:ind w:left="1080" w:hanging="720"/>
      </w:pPr>
      <w:rPr>
        <w:rFonts w:cs="Arial-BoldMT" w:hint="default"/>
        <w:b/>
      </w:rPr>
    </w:lvl>
    <w:lvl w:ilvl="3">
      <w:start w:val="1"/>
      <w:numFmt w:val="decimal"/>
      <w:isLgl/>
      <w:lvlText w:val="%1.%2.%3.%4"/>
      <w:lvlJc w:val="left"/>
      <w:pPr>
        <w:ind w:left="1440" w:hanging="1080"/>
      </w:pPr>
      <w:rPr>
        <w:rFonts w:cs="Arial-BoldMT" w:hint="default"/>
        <w:b/>
      </w:rPr>
    </w:lvl>
    <w:lvl w:ilvl="4">
      <w:start w:val="1"/>
      <w:numFmt w:val="decimal"/>
      <w:isLgl/>
      <w:lvlText w:val="%1.%2.%3.%4.%5"/>
      <w:lvlJc w:val="left"/>
      <w:pPr>
        <w:ind w:left="1440" w:hanging="1080"/>
      </w:pPr>
      <w:rPr>
        <w:rFonts w:cs="Arial-BoldMT" w:hint="default"/>
        <w:b/>
      </w:rPr>
    </w:lvl>
    <w:lvl w:ilvl="5">
      <w:start w:val="1"/>
      <w:numFmt w:val="decimal"/>
      <w:isLgl/>
      <w:lvlText w:val="%1.%2.%3.%4.%5.%6"/>
      <w:lvlJc w:val="left"/>
      <w:pPr>
        <w:ind w:left="1800" w:hanging="1440"/>
      </w:pPr>
      <w:rPr>
        <w:rFonts w:cs="Arial-BoldMT" w:hint="default"/>
        <w:b/>
      </w:rPr>
    </w:lvl>
    <w:lvl w:ilvl="6">
      <w:start w:val="1"/>
      <w:numFmt w:val="decimal"/>
      <w:isLgl/>
      <w:lvlText w:val="%1.%2.%3.%4.%5.%6.%7"/>
      <w:lvlJc w:val="left"/>
      <w:pPr>
        <w:ind w:left="1800" w:hanging="1440"/>
      </w:pPr>
      <w:rPr>
        <w:rFonts w:cs="Arial-BoldMT" w:hint="default"/>
        <w:b/>
      </w:rPr>
    </w:lvl>
    <w:lvl w:ilvl="7">
      <w:start w:val="1"/>
      <w:numFmt w:val="decimal"/>
      <w:isLgl/>
      <w:lvlText w:val="%1.%2.%3.%4.%5.%6.%7.%8"/>
      <w:lvlJc w:val="left"/>
      <w:pPr>
        <w:ind w:left="2160" w:hanging="1800"/>
      </w:pPr>
      <w:rPr>
        <w:rFonts w:cs="Arial-BoldMT" w:hint="default"/>
        <w:b/>
      </w:rPr>
    </w:lvl>
    <w:lvl w:ilvl="8">
      <w:start w:val="1"/>
      <w:numFmt w:val="decimal"/>
      <w:isLgl/>
      <w:lvlText w:val="%1.%2.%3.%4.%5.%6.%7.%8.%9"/>
      <w:lvlJc w:val="left"/>
      <w:pPr>
        <w:ind w:left="2160" w:hanging="1800"/>
      </w:pPr>
      <w:rPr>
        <w:rFonts w:cs="Arial-BoldMT" w:hint="default"/>
        <w:b/>
      </w:rPr>
    </w:lvl>
  </w:abstractNum>
  <w:abstractNum w:abstractNumId="13" w15:restartNumberingAfterBreak="0">
    <w:nsid w:val="3038050F"/>
    <w:multiLevelType w:val="hybridMultilevel"/>
    <w:tmpl w:val="7310A3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3946727"/>
    <w:multiLevelType w:val="hybridMultilevel"/>
    <w:tmpl w:val="DAB6231A"/>
    <w:lvl w:ilvl="0" w:tplc="08090003">
      <w:start w:val="1"/>
      <w:numFmt w:val="bullet"/>
      <w:lvlText w:val="o"/>
      <w:lvlJc w:val="left"/>
      <w:pPr>
        <w:ind w:left="-141" w:hanging="360"/>
      </w:pPr>
      <w:rPr>
        <w:rFonts w:ascii="Courier New" w:hAnsi="Courier New" w:hint="default"/>
      </w:rPr>
    </w:lvl>
    <w:lvl w:ilvl="1" w:tplc="0340032A">
      <w:start w:val="2"/>
      <w:numFmt w:val="bullet"/>
      <w:lvlText w:val="-"/>
      <w:lvlJc w:val="left"/>
      <w:pPr>
        <w:ind w:left="939" w:hanging="720"/>
      </w:pPr>
      <w:rPr>
        <w:rFonts w:ascii="Times New Roman" w:eastAsia="Times New Roman" w:hAnsi="Times New Roman" w:hint="default"/>
      </w:rPr>
    </w:lvl>
    <w:lvl w:ilvl="2" w:tplc="08090005" w:tentative="1">
      <w:start w:val="1"/>
      <w:numFmt w:val="bullet"/>
      <w:lvlText w:val=""/>
      <w:lvlJc w:val="left"/>
      <w:pPr>
        <w:ind w:left="1299" w:hanging="360"/>
      </w:pPr>
      <w:rPr>
        <w:rFonts w:ascii="Wingdings" w:hAnsi="Wingdings" w:hint="default"/>
      </w:rPr>
    </w:lvl>
    <w:lvl w:ilvl="3" w:tplc="08090001" w:tentative="1">
      <w:start w:val="1"/>
      <w:numFmt w:val="bullet"/>
      <w:lvlText w:val=""/>
      <w:lvlJc w:val="left"/>
      <w:pPr>
        <w:ind w:left="2019" w:hanging="360"/>
      </w:pPr>
      <w:rPr>
        <w:rFonts w:ascii="Symbol" w:hAnsi="Symbol" w:hint="default"/>
      </w:rPr>
    </w:lvl>
    <w:lvl w:ilvl="4" w:tplc="08090003" w:tentative="1">
      <w:start w:val="1"/>
      <w:numFmt w:val="bullet"/>
      <w:lvlText w:val="o"/>
      <w:lvlJc w:val="left"/>
      <w:pPr>
        <w:ind w:left="2739" w:hanging="360"/>
      </w:pPr>
      <w:rPr>
        <w:rFonts w:ascii="Courier New" w:hAnsi="Courier New" w:hint="default"/>
      </w:rPr>
    </w:lvl>
    <w:lvl w:ilvl="5" w:tplc="08090005" w:tentative="1">
      <w:start w:val="1"/>
      <w:numFmt w:val="bullet"/>
      <w:lvlText w:val=""/>
      <w:lvlJc w:val="left"/>
      <w:pPr>
        <w:ind w:left="3459" w:hanging="360"/>
      </w:pPr>
      <w:rPr>
        <w:rFonts w:ascii="Wingdings" w:hAnsi="Wingdings" w:hint="default"/>
      </w:rPr>
    </w:lvl>
    <w:lvl w:ilvl="6" w:tplc="08090001" w:tentative="1">
      <w:start w:val="1"/>
      <w:numFmt w:val="bullet"/>
      <w:lvlText w:val=""/>
      <w:lvlJc w:val="left"/>
      <w:pPr>
        <w:ind w:left="4179" w:hanging="360"/>
      </w:pPr>
      <w:rPr>
        <w:rFonts w:ascii="Symbol" w:hAnsi="Symbol" w:hint="default"/>
      </w:rPr>
    </w:lvl>
    <w:lvl w:ilvl="7" w:tplc="08090003" w:tentative="1">
      <w:start w:val="1"/>
      <w:numFmt w:val="bullet"/>
      <w:lvlText w:val="o"/>
      <w:lvlJc w:val="left"/>
      <w:pPr>
        <w:ind w:left="4899" w:hanging="360"/>
      </w:pPr>
      <w:rPr>
        <w:rFonts w:ascii="Courier New" w:hAnsi="Courier New" w:hint="default"/>
      </w:rPr>
    </w:lvl>
    <w:lvl w:ilvl="8" w:tplc="08090005" w:tentative="1">
      <w:start w:val="1"/>
      <w:numFmt w:val="bullet"/>
      <w:lvlText w:val=""/>
      <w:lvlJc w:val="left"/>
      <w:pPr>
        <w:ind w:left="5619" w:hanging="360"/>
      </w:pPr>
      <w:rPr>
        <w:rFonts w:ascii="Wingdings" w:hAnsi="Wingdings" w:hint="default"/>
      </w:rPr>
    </w:lvl>
  </w:abstractNum>
  <w:abstractNum w:abstractNumId="15" w15:restartNumberingAfterBreak="0">
    <w:nsid w:val="39EB2A56"/>
    <w:multiLevelType w:val="hybridMultilevel"/>
    <w:tmpl w:val="BA5AADAE"/>
    <w:lvl w:ilvl="0" w:tplc="041D0001">
      <w:start w:val="1"/>
      <w:numFmt w:val="bullet"/>
      <w:lvlText w:val=""/>
      <w:lvlJc w:val="left"/>
      <w:pPr>
        <w:ind w:left="1068" w:hanging="360"/>
      </w:pPr>
      <w:rPr>
        <w:rFonts w:ascii="Symbol" w:hAnsi="Symbol" w:hint="default"/>
      </w:rPr>
    </w:lvl>
    <w:lvl w:ilvl="1" w:tplc="041D0003" w:tentative="1">
      <w:start w:val="1"/>
      <w:numFmt w:val="bullet"/>
      <w:lvlText w:val="o"/>
      <w:lvlJc w:val="left"/>
      <w:pPr>
        <w:ind w:left="1788" w:hanging="360"/>
      </w:pPr>
      <w:rPr>
        <w:rFonts w:ascii="Courier New" w:hAnsi="Courier New" w:hint="default"/>
      </w:rPr>
    </w:lvl>
    <w:lvl w:ilvl="2" w:tplc="041D0005" w:tentative="1">
      <w:start w:val="1"/>
      <w:numFmt w:val="bullet"/>
      <w:lvlText w:val=""/>
      <w:lvlJc w:val="left"/>
      <w:pPr>
        <w:ind w:left="2508" w:hanging="360"/>
      </w:pPr>
      <w:rPr>
        <w:rFonts w:ascii="Wingdings" w:hAnsi="Wingdings" w:hint="default"/>
      </w:rPr>
    </w:lvl>
    <w:lvl w:ilvl="3" w:tplc="041D0001" w:tentative="1">
      <w:start w:val="1"/>
      <w:numFmt w:val="bullet"/>
      <w:lvlText w:val=""/>
      <w:lvlJc w:val="left"/>
      <w:pPr>
        <w:ind w:left="3228" w:hanging="360"/>
      </w:pPr>
      <w:rPr>
        <w:rFonts w:ascii="Symbol" w:hAnsi="Symbol" w:hint="default"/>
      </w:rPr>
    </w:lvl>
    <w:lvl w:ilvl="4" w:tplc="041D0003" w:tentative="1">
      <w:start w:val="1"/>
      <w:numFmt w:val="bullet"/>
      <w:lvlText w:val="o"/>
      <w:lvlJc w:val="left"/>
      <w:pPr>
        <w:ind w:left="3948" w:hanging="360"/>
      </w:pPr>
      <w:rPr>
        <w:rFonts w:ascii="Courier New" w:hAnsi="Courier New" w:hint="default"/>
      </w:rPr>
    </w:lvl>
    <w:lvl w:ilvl="5" w:tplc="041D0005" w:tentative="1">
      <w:start w:val="1"/>
      <w:numFmt w:val="bullet"/>
      <w:lvlText w:val=""/>
      <w:lvlJc w:val="left"/>
      <w:pPr>
        <w:ind w:left="4668" w:hanging="360"/>
      </w:pPr>
      <w:rPr>
        <w:rFonts w:ascii="Wingdings" w:hAnsi="Wingdings" w:hint="default"/>
      </w:rPr>
    </w:lvl>
    <w:lvl w:ilvl="6" w:tplc="041D0001" w:tentative="1">
      <w:start w:val="1"/>
      <w:numFmt w:val="bullet"/>
      <w:lvlText w:val=""/>
      <w:lvlJc w:val="left"/>
      <w:pPr>
        <w:ind w:left="5388" w:hanging="360"/>
      </w:pPr>
      <w:rPr>
        <w:rFonts w:ascii="Symbol" w:hAnsi="Symbol" w:hint="default"/>
      </w:rPr>
    </w:lvl>
    <w:lvl w:ilvl="7" w:tplc="041D0003" w:tentative="1">
      <w:start w:val="1"/>
      <w:numFmt w:val="bullet"/>
      <w:lvlText w:val="o"/>
      <w:lvlJc w:val="left"/>
      <w:pPr>
        <w:ind w:left="6108" w:hanging="360"/>
      </w:pPr>
      <w:rPr>
        <w:rFonts w:ascii="Courier New" w:hAnsi="Courier New" w:hint="default"/>
      </w:rPr>
    </w:lvl>
    <w:lvl w:ilvl="8" w:tplc="041D0005" w:tentative="1">
      <w:start w:val="1"/>
      <w:numFmt w:val="bullet"/>
      <w:lvlText w:val=""/>
      <w:lvlJc w:val="left"/>
      <w:pPr>
        <w:ind w:left="6828" w:hanging="360"/>
      </w:pPr>
      <w:rPr>
        <w:rFonts w:ascii="Wingdings" w:hAnsi="Wingdings" w:hint="default"/>
      </w:rPr>
    </w:lvl>
  </w:abstractNum>
  <w:abstractNum w:abstractNumId="16" w15:restartNumberingAfterBreak="0">
    <w:nsid w:val="4D167F7D"/>
    <w:multiLevelType w:val="hybridMultilevel"/>
    <w:tmpl w:val="45E4B3D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15:restartNumberingAfterBreak="0">
    <w:nsid w:val="54285356"/>
    <w:multiLevelType w:val="hybridMultilevel"/>
    <w:tmpl w:val="E82ED498"/>
    <w:lvl w:ilvl="0" w:tplc="24EA8578">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243520"/>
    <w:multiLevelType w:val="hybridMultilevel"/>
    <w:tmpl w:val="A94C52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8435DEE"/>
    <w:multiLevelType w:val="hybridMultilevel"/>
    <w:tmpl w:val="772C6DF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0" w15:restartNumberingAfterBreak="0">
    <w:nsid w:val="58F73CDA"/>
    <w:multiLevelType w:val="hybridMultilevel"/>
    <w:tmpl w:val="840E8934"/>
    <w:lvl w:ilvl="0" w:tplc="8D6E4DA6">
      <w:start w:val="1"/>
      <w:numFmt w:val="bullet"/>
      <w:lvlText w:val=""/>
      <w:lvlJc w:val="left"/>
      <w:pPr>
        <w:tabs>
          <w:tab w:val="num" w:pos="720"/>
        </w:tabs>
        <w:ind w:left="720" w:hanging="360"/>
      </w:pPr>
      <w:rPr>
        <w:rFonts w:ascii="Symbol" w:hAnsi="Symbol" w:hint="default"/>
        <w:sz w:val="20"/>
      </w:rPr>
    </w:lvl>
    <w:lvl w:ilvl="1" w:tplc="4E64B74E" w:tentative="1">
      <w:start w:val="1"/>
      <w:numFmt w:val="bullet"/>
      <w:lvlText w:val="o"/>
      <w:lvlJc w:val="left"/>
      <w:pPr>
        <w:tabs>
          <w:tab w:val="num" w:pos="1440"/>
        </w:tabs>
        <w:ind w:left="1440" w:hanging="360"/>
      </w:pPr>
      <w:rPr>
        <w:rFonts w:ascii="Courier New" w:hAnsi="Courier New" w:hint="default"/>
        <w:sz w:val="20"/>
      </w:rPr>
    </w:lvl>
    <w:lvl w:ilvl="2" w:tplc="AB0213D2" w:tentative="1">
      <w:start w:val="1"/>
      <w:numFmt w:val="bullet"/>
      <w:lvlText w:val=""/>
      <w:lvlJc w:val="left"/>
      <w:pPr>
        <w:tabs>
          <w:tab w:val="num" w:pos="2160"/>
        </w:tabs>
        <w:ind w:left="2160" w:hanging="360"/>
      </w:pPr>
      <w:rPr>
        <w:rFonts w:ascii="Wingdings" w:hAnsi="Wingdings" w:hint="default"/>
        <w:sz w:val="20"/>
      </w:rPr>
    </w:lvl>
    <w:lvl w:ilvl="3" w:tplc="B9E04C98" w:tentative="1">
      <w:start w:val="1"/>
      <w:numFmt w:val="bullet"/>
      <w:lvlText w:val=""/>
      <w:lvlJc w:val="left"/>
      <w:pPr>
        <w:tabs>
          <w:tab w:val="num" w:pos="2880"/>
        </w:tabs>
        <w:ind w:left="2880" w:hanging="360"/>
      </w:pPr>
      <w:rPr>
        <w:rFonts w:ascii="Wingdings" w:hAnsi="Wingdings" w:hint="default"/>
        <w:sz w:val="20"/>
      </w:rPr>
    </w:lvl>
    <w:lvl w:ilvl="4" w:tplc="FC1425CE" w:tentative="1">
      <w:start w:val="1"/>
      <w:numFmt w:val="bullet"/>
      <w:lvlText w:val=""/>
      <w:lvlJc w:val="left"/>
      <w:pPr>
        <w:tabs>
          <w:tab w:val="num" w:pos="3600"/>
        </w:tabs>
        <w:ind w:left="3600" w:hanging="360"/>
      </w:pPr>
      <w:rPr>
        <w:rFonts w:ascii="Wingdings" w:hAnsi="Wingdings" w:hint="default"/>
        <w:sz w:val="20"/>
      </w:rPr>
    </w:lvl>
    <w:lvl w:ilvl="5" w:tplc="B97657FA" w:tentative="1">
      <w:start w:val="1"/>
      <w:numFmt w:val="bullet"/>
      <w:lvlText w:val=""/>
      <w:lvlJc w:val="left"/>
      <w:pPr>
        <w:tabs>
          <w:tab w:val="num" w:pos="4320"/>
        </w:tabs>
        <w:ind w:left="4320" w:hanging="360"/>
      </w:pPr>
      <w:rPr>
        <w:rFonts w:ascii="Wingdings" w:hAnsi="Wingdings" w:hint="default"/>
        <w:sz w:val="20"/>
      </w:rPr>
    </w:lvl>
    <w:lvl w:ilvl="6" w:tplc="707CE2C0" w:tentative="1">
      <w:start w:val="1"/>
      <w:numFmt w:val="bullet"/>
      <w:lvlText w:val=""/>
      <w:lvlJc w:val="left"/>
      <w:pPr>
        <w:tabs>
          <w:tab w:val="num" w:pos="5040"/>
        </w:tabs>
        <w:ind w:left="5040" w:hanging="360"/>
      </w:pPr>
      <w:rPr>
        <w:rFonts w:ascii="Wingdings" w:hAnsi="Wingdings" w:hint="default"/>
        <w:sz w:val="20"/>
      </w:rPr>
    </w:lvl>
    <w:lvl w:ilvl="7" w:tplc="5C024DA0" w:tentative="1">
      <w:start w:val="1"/>
      <w:numFmt w:val="bullet"/>
      <w:lvlText w:val=""/>
      <w:lvlJc w:val="left"/>
      <w:pPr>
        <w:tabs>
          <w:tab w:val="num" w:pos="5760"/>
        </w:tabs>
        <w:ind w:left="5760" w:hanging="360"/>
      </w:pPr>
      <w:rPr>
        <w:rFonts w:ascii="Wingdings" w:hAnsi="Wingdings" w:hint="default"/>
        <w:sz w:val="20"/>
      </w:rPr>
    </w:lvl>
    <w:lvl w:ilvl="8" w:tplc="6608D84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558C4"/>
    <w:multiLevelType w:val="hybridMultilevel"/>
    <w:tmpl w:val="61D81C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5F34E0"/>
    <w:multiLevelType w:val="hybridMultilevel"/>
    <w:tmpl w:val="6CE288EC"/>
    <w:lvl w:ilvl="0" w:tplc="08090003">
      <w:start w:val="1"/>
      <w:numFmt w:val="bullet"/>
      <w:lvlText w:val="o"/>
      <w:lvlJc w:val="left"/>
      <w:pPr>
        <w:ind w:left="1140" w:hanging="360"/>
      </w:pPr>
      <w:rPr>
        <w:rFonts w:ascii="Courier New" w:hAnsi="Courier New" w:hint="default"/>
      </w:rPr>
    </w:lvl>
    <w:lvl w:ilvl="1" w:tplc="08090003">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15:restartNumberingAfterBreak="0">
    <w:nsid w:val="7FDC75DB"/>
    <w:multiLevelType w:val="hybridMultilevel"/>
    <w:tmpl w:val="6706A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4"/>
  </w:num>
  <w:num w:numId="4">
    <w:abstractNumId w:val="22"/>
  </w:num>
  <w:num w:numId="5">
    <w:abstractNumId w:val="10"/>
  </w:num>
  <w:num w:numId="6">
    <w:abstractNumId w:val="9"/>
  </w:num>
  <w:num w:numId="7">
    <w:abstractNumId w:val="20"/>
  </w:num>
  <w:num w:numId="8">
    <w:abstractNumId w:val="19"/>
  </w:num>
  <w:num w:numId="9">
    <w:abstractNumId w:val="15"/>
  </w:num>
  <w:num w:numId="10">
    <w:abstractNumId w:val="3"/>
  </w:num>
  <w:num w:numId="11">
    <w:abstractNumId w:val="2"/>
  </w:num>
  <w:num w:numId="12">
    <w:abstractNumId w:val="1"/>
  </w:num>
  <w:num w:numId="13">
    <w:abstractNumId w:val="0"/>
  </w:num>
  <w:num w:numId="14">
    <w:abstractNumId w:val="8"/>
  </w:num>
  <w:num w:numId="15">
    <w:abstractNumId w:val="7"/>
  </w:num>
  <w:num w:numId="16">
    <w:abstractNumId w:val="6"/>
  </w:num>
  <w:num w:numId="17">
    <w:abstractNumId w:val="5"/>
  </w:num>
  <w:num w:numId="18">
    <w:abstractNumId w:val="4"/>
  </w:num>
  <w:num w:numId="19">
    <w:abstractNumId w:val="11"/>
  </w:num>
  <w:num w:numId="20">
    <w:abstractNumId w:val="17"/>
  </w:num>
  <w:num w:numId="21">
    <w:abstractNumId w:val="12"/>
  </w:num>
  <w:num w:numId="22">
    <w:abstractNumId w:val="18"/>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F6209"/>
    <w:rsid w:val="0000280E"/>
    <w:rsid w:val="0001004D"/>
    <w:rsid w:val="000101C3"/>
    <w:rsid w:val="0001401F"/>
    <w:rsid w:val="00037079"/>
    <w:rsid w:val="00040065"/>
    <w:rsid w:val="0004370F"/>
    <w:rsid w:val="00046EDE"/>
    <w:rsid w:val="000603F7"/>
    <w:rsid w:val="000666DF"/>
    <w:rsid w:val="00067667"/>
    <w:rsid w:val="000738DD"/>
    <w:rsid w:val="0008210A"/>
    <w:rsid w:val="00084BB4"/>
    <w:rsid w:val="00090075"/>
    <w:rsid w:val="000A3933"/>
    <w:rsid w:val="000A3A1B"/>
    <w:rsid w:val="000A3C4C"/>
    <w:rsid w:val="000A57C5"/>
    <w:rsid w:val="000B1EFB"/>
    <w:rsid w:val="000B42D6"/>
    <w:rsid w:val="000B62EA"/>
    <w:rsid w:val="000C0531"/>
    <w:rsid w:val="000D1678"/>
    <w:rsid w:val="000D28E8"/>
    <w:rsid w:val="000D5FEB"/>
    <w:rsid w:val="000E24DB"/>
    <w:rsid w:val="000E5186"/>
    <w:rsid w:val="00122065"/>
    <w:rsid w:val="0012630A"/>
    <w:rsid w:val="001336F6"/>
    <w:rsid w:val="00133D3B"/>
    <w:rsid w:val="001348CF"/>
    <w:rsid w:val="001420DA"/>
    <w:rsid w:val="0014552D"/>
    <w:rsid w:val="00151652"/>
    <w:rsid w:val="00157773"/>
    <w:rsid w:val="00160610"/>
    <w:rsid w:val="001763F5"/>
    <w:rsid w:val="00177453"/>
    <w:rsid w:val="001836F4"/>
    <w:rsid w:val="001A100D"/>
    <w:rsid w:val="001A4CA4"/>
    <w:rsid w:val="001A57E7"/>
    <w:rsid w:val="001B184A"/>
    <w:rsid w:val="001B68B5"/>
    <w:rsid w:val="001C3E00"/>
    <w:rsid w:val="001D081E"/>
    <w:rsid w:val="001D5333"/>
    <w:rsid w:val="001E7293"/>
    <w:rsid w:val="001F436A"/>
    <w:rsid w:val="001F59FC"/>
    <w:rsid w:val="001F5EAB"/>
    <w:rsid w:val="0020009D"/>
    <w:rsid w:val="002003DE"/>
    <w:rsid w:val="00205BCB"/>
    <w:rsid w:val="00206793"/>
    <w:rsid w:val="00214BFB"/>
    <w:rsid w:val="00216D1F"/>
    <w:rsid w:val="00226BC9"/>
    <w:rsid w:val="00231EC0"/>
    <w:rsid w:val="00233F07"/>
    <w:rsid w:val="00235D73"/>
    <w:rsid w:val="002363E3"/>
    <w:rsid w:val="00240DFB"/>
    <w:rsid w:val="0024321A"/>
    <w:rsid w:val="00243C3C"/>
    <w:rsid w:val="002453FF"/>
    <w:rsid w:val="002618EC"/>
    <w:rsid w:val="002619FB"/>
    <w:rsid w:val="002632FA"/>
    <w:rsid w:val="00265CE0"/>
    <w:rsid w:val="00271429"/>
    <w:rsid w:val="002779E4"/>
    <w:rsid w:val="00284670"/>
    <w:rsid w:val="00284FAE"/>
    <w:rsid w:val="002958E9"/>
    <w:rsid w:val="002967D9"/>
    <w:rsid w:val="002A2B1D"/>
    <w:rsid w:val="002B4556"/>
    <w:rsid w:val="002B52B7"/>
    <w:rsid w:val="002C3F24"/>
    <w:rsid w:val="002D794B"/>
    <w:rsid w:val="002E0773"/>
    <w:rsid w:val="002F7205"/>
    <w:rsid w:val="002F74E1"/>
    <w:rsid w:val="00300FF5"/>
    <w:rsid w:val="003068A0"/>
    <w:rsid w:val="00312700"/>
    <w:rsid w:val="00313267"/>
    <w:rsid w:val="0031477D"/>
    <w:rsid w:val="00321D4F"/>
    <w:rsid w:val="003225E1"/>
    <w:rsid w:val="00347A33"/>
    <w:rsid w:val="003553E2"/>
    <w:rsid w:val="00356FD2"/>
    <w:rsid w:val="003707D2"/>
    <w:rsid w:val="00373B67"/>
    <w:rsid w:val="003838CF"/>
    <w:rsid w:val="003C54B8"/>
    <w:rsid w:val="003C665A"/>
    <w:rsid w:val="003D7C1D"/>
    <w:rsid w:val="003D7CF4"/>
    <w:rsid w:val="003E1567"/>
    <w:rsid w:val="003E4ACF"/>
    <w:rsid w:val="003F00A0"/>
    <w:rsid w:val="003F4172"/>
    <w:rsid w:val="003F6502"/>
    <w:rsid w:val="003F7372"/>
    <w:rsid w:val="004014DD"/>
    <w:rsid w:val="00413827"/>
    <w:rsid w:val="00417AF9"/>
    <w:rsid w:val="0042391E"/>
    <w:rsid w:val="004306B8"/>
    <w:rsid w:val="00435A8D"/>
    <w:rsid w:val="004371CE"/>
    <w:rsid w:val="00440A3F"/>
    <w:rsid w:val="004441DD"/>
    <w:rsid w:val="004454AD"/>
    <w:rsid w:val="00455152"/>
    <w:rsid w:val="00462D05"/>
    <w:rsid w:val="00475EA7"/>
    <w:rsid w:val="00477D61"/>
    <w:rsid w:val="00480236"/>
    <w:rsid w:val="00493873"/>
    <w:rsid w:val="004A5931"/>
    <w:rsid w:val="004B37F3"/>
    <w:rsid w:val="004B3897"/>
    <w:rsid w:val="004B4EF1"/>
    <w:rsid w:val="004B787E"/>
    <w:rsid w:val="004B7B44"/>
    <w:rsid w:val="004C1606"/>
    <w:rsid w:val="004C1914"/>
    <w:rsid w:val="004C1BAE"/>
    <w:rsid w:val="004C212C"/>
    <w:rsid w:val="004C424E"/>
    <w:rsid w:val="004C47AF"/>
    <w:rsid w:val="004E28B0"/>
    <w:rsid w:val="004E367D"/>
    <w:rsid w:val="004E7342"/>
    <w:rsid w:val="00507972"/>
    <w:rsid w:val="00511AF9"/>
    <w:rsid w:val="0051253C"/>
    <w:rsid w:val="00512EA9"/>
    <w:rsid w:val="00520F0F"/>
    <w:rsid w:val="0053044E"/>
    <w:rsid w:val="005437AC"/>
    <w:rsid w:val="00545348"/>
    <w:rsid w:val="005536F3"/>
    <w:rsid w:val="0056062C"/>
    <w:rsid w:val="005621B7"/>
    <w:rsid w:val="00562B9B"/>
    <w:rsid w:val="00573E11"/>
    <w:rsid w:val="00576444"/>
    <w:rsid w:val="00587503"/>
    <w:rsid w:val="00591E39"/>
    <w:rsid w:val="00591ECA"/>
    <w:rsid w:val="005930D1"/>
    <w:rsid w:val="00595BD8"/>
    <w:rsid w:val="005A65BE"/>
    <w:rsid w:val="005B7B33"/>
    <w:rsid w:val="005C4475"/>
    <w:rsid w:val="005D2437"/>
    <w:rsid w:val="005D6EDB"/>
    <w:rsid w:val="005E5E82"/>
    <w:rsid w:val="005F75E9"/>
    <w:rsid w:val="00601352"/>
    <w:rsid w:val="006054BF"/>
    <w:rsid w:val="006057A6"/>
    <w:rsid w:val="00607584"/>
    <w:rsid w:val="00611617"/>
    <w:rsid w:val="0061682A"/>
    <w:rsid w:val="00632237"/>
    <w:rsid w:val="006327EA"/>
    <w:rsid w:val="006348E2"/>
    <w:rsid w:val="00641709"/>
    <w:rsid w:val="006426FE"/>
    <w:rsid w:val="00645D30"/>
    <w:rsid w:val="00645F6C"/>
    <w:rsid w:val="0065079B"/>
    <w:rsid w:val="006520ED"/>
    <w:rsid w:val="006530F9"/>
    <w:rsid w:val="00656F91"/>
    <w:rsid w:val="006731AA"/>
    <w:rsid w:val="00677B6F"/>
    <w:rsid w:val="00680859"/>
    <w:rsid w:val="006825DD"/>
    <w:rsid w:val="00683EEA"/>
    <w:rsid w:val="00684D5A"/>
    <w:rsid w:val="006B422A"/>
    <w:rsid w:val="006B6AF1"/>
    <w:rsid w:val="006C1EA0"/>
    <w:rsid w:val="006C2800"/>
    <w:rsid w:val="006C3274"/>
    <w:rsid w:val="006D374A"/>
    <w:rsid w:val="006D6407"/>
    <w:rsid w:val="006E0161"/>
    <w:rsid w:val="006F2164"/>
    <w:rsid w:val="006F6EB1"/>
    <w:rsid w:val="00706F10"/>
    <w:rsid w:val="00713479"/>
    <w:rsid w:val="00713ABC"/>
    <w:rsid w:val="00713BE0"/>
    <w:rsid w:val="00716AEF"/>
    <w:rsid w:val="00717633"/>
    <w:rsid w:val="00720285"/>
    <w:rsid w:val="007239CA"/>
    <w:rsid w:val="00723B1E"/>
    <w:rsid w:val="0072461C"/>
    <w:rsid w:val="00724E4C"/>
    <w:rsid w:val="00725993"/>
    <w:rsid w:val="00735841"/>
    <w:rsid w:val="00737AA3"/>
    <w:rsid w:val="00740745"/>
    <w:rsid w:val="007411BE"/>
    <w:rsid w:val="0074167D"/>
    <w:rsid w:val="00741D6F"/>
    <w:rsid w:val="007423C0"/>
    <w:rsid w:val="0074481E"/>
    <w:rsid w:val="0075008A"/>
    <w:rsid w:val="00755AC2"/>
    <w:rsid w:val="0075664A"/>
    <w:rsid w:val="00756EC4"/>
    <w:rsid w:val="0076182D"/>
    <w:rsid w:val="00762E1E"/>
    <w:rsid w:val="00765261"/>
    <w:rsid w:val="0076623C"/>
    <w:rsid w:val="00790857"/>
    <w:rsid w:val="00791CC9"/>
    <w:rsid w:val="007A0B0A"/>
    <w:rsid w:val="007A14FC"/>
    <w:rsid w:val="007A5407"/>
    <w:rsid w:val="007A5CF9"/>
    <w:rsid w:val="007B311C"/>
    <w:rsid w:val="007B3D5E"/>
    <w:rsid w:val="007C0BEF"/>
    <w:rsid w:val="007C4726"/>
    <w:rsid w:val="007C5105"/>
    <w:rsid w:val="007D4906"/>
    <w:rsid w:val="007D5B1B"/>
    <w:rsid w:val="007E7554"/>
    <w:rsid w:val="007E7D0E"/>
    <w:rsid w:val="007F1A4E"/>
    <w:rsid w:val="007F1B99"/>
    <w:rsid w:val="007F4DE2"/>
    <w:rsid w:val="00801CFD"/>
    <w:rsid w:val="00827712"/>
    <w:rsid w:val="00836167"/>
    <w:rsid w:val="008376E4"/>
    <w:rsid w:val="008421A7"/>
    <w:rsid w:val="0085475F"/>
    <w:rsid w:val="00854C7B"/>
    <w:rsid w:val="0085520C"/>
    <w:rsid w:val="0087131B"/>
    <w:rsid w:val="008722B4"/>
    <w:rsid w:val="00873335"/>
    <w:rsid w:val="008801DE"/>
    <w:rsid w:val="00892392"/>
    <w:rsid w:val="0089752F"/>
    <w:rsid w:val="00897E63"/>
    <w:rsid w:val="008A4F25"/>
    <w:rsid w:val="008A7102"/>
    <w:rsid w:val="008B06A4"/>
    <w:rsid w:val="008B0A0C"/>
    <w:rsid w:val="008C1213"/>
    <w:rsid w:val="008C255C"/>
    <w:rsid w:val="008C6496"/>
    <w:rsid w:val="008D0C2A"/>
    <w:rsid w:val="008D51C8"/>
    <w:rsid w:val="008F2771"/>
    <w:rsid w:val="008F74A3"/>
    <w:rsid w:val="008F7CAA"/>
    <w:rsid w:val="00903428"/>
    <w:rsid w:val="00912658"/>
    <w:rsid w:val="00912814"/>
    <w:rsid w:val="00913D38"/>
    <w:rsid w:val="00930236"/>
    <w:rsid w:val="00946560"/>
    <w:rsid w:val="00955224"/>
    <w:rsid w:val="0095574F"/>
    <w:rsid w:val="009720D4"/>
    <w:rsid w:val="009819AE"/>
    <w:rsid w:val="00982478"/>
    <w:rsid w:val="0099031F"/>
    <w:rsid w:val="009959AB"/>
    <w:rsid w:val="009A09E5"/>
    <w:rsid w:val="009A20C0"/>
    <w:rsid w:val="009A3150"/>
    <w:rsid w:val="009A3D93"/>
    <w:rsid w:val="009A6608"/>
    <w:rsid w:val="009B16B8"/>
    <w:rsid w:val="009B60EF"/>
    <w:rsid w:val="009C3EA8"/>
    <w:rsid w:val="009C4A23"/>
    <w:rsid w:val="009C7D35"/>
    <w:rsid w:val="009E47CB"/>
    <w:rsid w:val="009E4D99"/>
    <w:rsid w:val="009E7A6B"/>
    <w:rsid w:val="009F74A4"/>
    <w:rsid w:val="009F7810"/>
    <w:rsid w:val="00A05D16"/>
    <w:rsid w:val="00A06140"/>
    <w:rsid w:val="00A074E9"/>
    <w:rsid w:val="00A11779"/>
    <w:rsid w:val="00A17286"/>
    <w:rsid w:val="00A20867"/>
    <w:rsid w:val="00A2388C"/>
    <w:rsid w:val="00A25DB3"/>
    <w:rsid w:val="00A3135F"/>
    <w:rsid w:val="00A45098"/>
    <w:rsid w:val="00A45679"/>
    <w:rsid w:val="00A503F9"/>
    <w:rsid w:val="00A523E6"/>
    <w:rsid w:val="00A71114"/>
    <w:rsid w:val="00A81BC2"/>
    <w:rsid w:val="00A869E9"/>
    <w:rsid w:val="00A86C35"/>
    <w:rsid w:val="00A91F05"/>
    <w:rsid w:val="00A920E0"/>
    <w:rsid w:val="00AA5DD9"/>
    <w:rsid w:val="00AA78B6"/>
    <w:rsid w:val="00AC0B47"/>
    <w:rsid w:val="00AC7E4A"/>
    <w:rsid w:val="00AD006A"/>
    <w:rsid w:val="00AD01C7"/>
    <w:rsid w:val="00AD0E99"/>
    <w:rsid w:val="00AD117A"/>
    <w:rsid w:val="00AD2262"/>
    <w:rsid w:val="00AD7757"/>
    <w:rsid w:val="00AE15E6"/>
    <w:rsid w:val="00AE7DC5"/>
    <w:rsid w:val="00AF1BED"/>
    <w:rsid w:val="00AF4646"/>
    <w:rsid w:val="00B12991"/>
    <w:rsid w:val="00B1523B"/>
    <w:rsid w:val="00B40883"/>
    <w:rsid w:val="00B561C2"/>
    <w:rsid w:val="00B714A6"/>
    <w:rsid w:val="00B7195A"/>
    <w:rsid w:val="00B73473"/>
    <w:rsid w:val="00B8329F"/>
    <w:rsid w:val="00B86F63"/>
    <w:rsid w:val="00B876C8"/>
    <w:rsid w:val="00B95903"/>
    <w:rsid w:val="00B97E27"/>
    <w:rsid w:val="00BA34EA"/>
    <w:rsid w:val="00BA4799"/>
    <w:rsid w:val="00BA4B45"/>
    <w:rsid w:val="00BA5AE3"/>
    <w:rsid w:val="00BA63F3"/>
    <w:rsid w:val="00BC1097"/>
    <w:rsid w:val="00BC1793"/>
    <w:rsid w:val="00BC5F2C"/>
    <w:rsid w:val="00BE0AA8"/>
    <w:rsid w:val="00BE2473"/>
    <w:rsid w:val="00BF6209"/>
    <w:rsid w:val="00C03A2D"/>
    <w:rsid w:val="00C05C8E"/>
    <w:rsid w:val="00C10A46"/>
    <w:rsid w:val="00C10A94"/>
    <w:rsid w:val="00C12E3C"/>
    <w:rsid w:val="00C13093"/>
    <w:rsid w:val="00C14CBB"/>
    <w:rsid w:val="00C15A1E"/>
    <w:rsid w:val="00C16B9A"/>
    <w:rsid w:val="00C23800"/>
    <w:rsid w:val="00C31CD2"/>
    <w:rsid w:val="00C3266E"/>
    <w:rsid w:val="00C32E1B"/>
    <w:rsid w:val="00C43EBA"/>
    <w:rsid w:val="00C4716C"/>
    <w:rsid w:val="00C50D6E"/>
    <w:rsid w:val="00C550C8"/>
    <w:rsid w:val="00C654DE"/>
    <w:rsid w:val="00C657AF"/>
    <w:rsid w:val="00C66607"/>
    <w:rsid w:val="00C75416"/>
    <w:rsid w:val="00C75A43"/>
    <w:rsid w:val="00C76E7E"/>
    <w:rsid w:val="00C80D06"/>
    <w:rsid w:val="00C85591"/>
    <w:rsid w:val="00C85CAA"/>
    <w:rsid w:val="00CC4FB4"/>
    <w:rsid w:val="00CD3A4E"/>
    <w:rsid w:val="00CE301B"/>
    <w:rsid w:val="00CF0DD8"/>
    <w:rsid w:val="00D244B5"/>
    <w:rsid w:val="00D31431"/>
    <w:rsid w:val="00D33452"/>
    <w:rsid w:val="00D3478C"/>
    <w:rsid w:val="00D34B72"/>
    <w:rsid w:val="00D37F22"/>
    <w:rsid w:val="00D457B7"/>
    <w:rsid w:val="00D60C9F"/>
    <w:rsid w:val="00D7095F"/>
    <w:rsid w:val="00D7221C"/>
    <w:rsid w:val="00D77379"/>
    <w:rsid w:val="00D83980"/>
    <w:rsid w:val="00D904E0"/>
    <w:rsid w:val="00D910C5"/>
    <w:rsid w:val="00D914E1"/>
    <w:rsid w:val="00D91E03"/>
    <w:rsid w:val="00D91FA7"/>
    <w:rsid w:val="00D92B41"/>
    <w:rsid w:val="00D92F1B"/>
    <w:rsid w:val="00DA2C2F"/>
    <w:rsid w:val="00DA4584"/>
    <w:rsid w:val="00DB1136"/>
    <w:rsid w:val="00DC24FA"/>
    <w:rsid w:val="00DC3840"/>
    <w:rsid w:val="00DC5F40"/>
    <w:rsid w:val="00DD4DE9"/>
    <w:rsid w:val="00DD5F08"/>
    <w:rsid w:val="00DE5938"/>
    <w:rsid w:val="00DF2501"/>
    <w:rsid w:val="00DF3B40"/>
    <w:rsid w:val="00DF4291"/>
    <w:rsid w:val="00DF6CB2"/>
    <w:rsid w:val="00DF75E3"/>
    <w:rsid w:val="00E028BE"/>
    <w:rsid w:val="00E13794"/>
    <w:rsid w:val="00E2389B"/>
    <w:rsid w:val="00E27A23"/>
    <w:rsid w:val="00E428DA"/>
    <w:rsid w:val="00E604E5"/>
    <w:rsid w:val="00E61201"/>
    <w:rsid w:val="00E6324A"/>
    <w:rsid w:val="00E80851"/>
    <w:rsid w:val="00E833AC"/>
    <w:rsid w:val="00E874F2"/>
    <w:rsid w:val="00E9080C"/>
    <w:rsid w:val="00E95C97"/>
    <w:rsid w:val="00EB3AAD"/>
    <w:rsid w:val="00EB47D8"/>
    <w:rsid w:val="00EB64CB"/>
    <w:rsid w:val="00EC3658"/>
    <w:rsid w:val="00ED1FD2"/>
    <w:rsid w:val="00ED2E9A"/>
    <w:rsid w:val="00EE07E8"/>
    <w:rsid w:val="00EE4F0B"/>
    <w:rsid w:val="00EE6FEB"/>
    <w:rsid w:val="00EE73CD"/>
    <w:rsid w:val="00EF65B0"/>
    <w:rsid w:val="00F03A6A"/>
    <w:rsid w:val="00F16AEC"/>
    <w:rsid w:val="00F20187"/>
    <w:rsid w:val="00F42C65"/>
    <w:rsid w:val="00F47811"/>
    <w:rsid w:val="00F6031E"/>
    <w:rsid w:val="00F83D74"/>
    <w:rsid w:val="00F9080C"/>
    <w:rsid w:val="00FA2A9F"/>
    <w:rsid w:val="00FB29E8"/>
    <w:rsid w:val="00FB4403"/>
    <w:rsid w:val="00FB4A0D"/>
    <w:rsid w:val="00FC20D0"/>
    <w:rsid w:val="00FC380C"/>
    <w:rsid w:val="00FC4264"/>
    <w:rsid w:val="00FC5942"/>
    <w:rsid w:val="00FC694F"/>
    <w:rsid w:val="00FD5185"/>
    <w:rsid w:val="00FE0019"/>
    <w:rsid w:val="00FE3FD1"/>
    <w:rsid w:val="00FE5CC3"/>
    <w:rsid w:val="00FF6CD6"/>
    <w:rsid w:val="07C3DD03"/>
    <w:rsid w:val="1AB110EE"/>
    <w:rsid w:val="309D16CB"/>
    <w:rsid w:val="31367202"/>
    <w:rsid w:val="33E9BBA2"/>
    <w:rsid w:val="3EE15137"/>
    <w:rsid w:val="4103008A"/>
    <w:rsid w:val="4E48CA28"/>
    <w:rsid w:val="5DD24F33"/>
    <w:rsid w:val="71104DC4"/>
    <w:rsid w:val="71257094"/>
    <w:rsid w:val="756007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CB4913"/>
  <w14:defaultImageDpi w14:val="96"/>
  <w15:docId w15:val="{EE739B4F-9C3A-45D2-8DB0-3FC2C9A9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Times New Roman"/>
      <w:sz w:val="22"/>
      <w:szCs w:val="22"/>
      <w:lang w:val="fr-BE" w:eastAsia="en-US"/>
    </w:rPr>
  </w:style>
  <w:style w:type="paragraph" w:styleId="Titolo1">
    <w:name w:val="heading 1"/>
    <w:basedOn w:val="Normale"/>
    <w:link w:val="Titolo1Carattere"/>
    <w:uiPriority w:val="9"/>
    <w:qFormat/>
    <w:rsid w:val="0074167D"/>
    <w:pPr>
      <w:spacing w:before="100" w:beforeAutospacing="1" w:after="100" w:afterAutospacing="1" w:line="240" w:lineRule="auto"/>
      <w:outlineLvl w:val="0"/>
    </w:pPr>
    <w:rPr>
      <w:rFonts w:ascii="Times New Roman" w:hAnsi="Times New Roman"/>
      <w:b/>
      <w:bCs/>
      <w:kern w:val="36"/>
      <w:sz w:val="48"/>
      <w:szCs w:val="48"/>
      <w:lang w:val="tr-TR" w:eastAsia="tr-T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4167D"/>
    <w:rPr>
      <w:rFonts w:ascii="Times New Roman" w:hAnsi="Times New Roman" w:cs="Times New Roman"/>
      <w:b/>
      <w:bCs/>
      <w:kern w:val="36"/>
      <w:sz w:val="48"/>
      <w:szCs w:val="48"/>
      <w:lang w:val="tr-TR" w:eastAsia="tr-TR"/>
    </w:rPr>
  </w:style>
  <w:style w:type="paragraph" w:styleId="Testonotaapidipagina">
    <w:name w:val="footnote text"/>
    <w:aliases w:val="Voetnoottekst,Schriftart: 9 pt,Schriftart: 10 pt,Schriftart: 8 pt,WB-Fußnotentext,fn,Footnotes,Footnote ak,Footnote Text Char,FoodNote,ft,Footnote,Footnote Text Char1,Footnote Text Char Char,Footnote Text Char1 Char Char"/>
    <w:basedOn w:val="Normale"/>
    <w:link w:val="TestonotaapidipaginaCarattere"/>
    <w:uiPriority w:val="99"/>
    <w:rsid w:val="00E61201"/>
    <w:pPr>
      <w:spacing w:after="0" w:line="240" w:lineRule="auto"/>
      <w:jc w:val="both"/>
    </w:pPr>
    <w:rPr>
      <w:rFonts w:cs="Calibri"/>
      <w:sz w:val="20"/>
      <w:szCs w:val="20"/>
      <w:lang w:val="sv-SE" w:eastAsia="sv-SE"/>
    </w:rPr>
  </w:style>
  <w:style w:type="paragraph" w:customStyle="1" w:styleId="default">
    <w:name w:val="default"/>
    <w:basedOn w:val="Normale"/>
    <w:rsid w:val="00EF65B0"/>
    <w:pPr>
      <w:spacing w:after="0" w:line="240" w:lineRule="auto"/>
    </w:pPr>
    <w:rPr>
      <w:rFonts w:ascii="Times New Roman" w:hAnsi="Times New Roman"/>
      <w:color w:val="000000"/>
      <w:sz w:val="24"/>
      <w:szCs w:val="24"/>
      <w:lang w:val="en-US"/>
    </w:rPr>
  </w:style>
  <w:style w:type="paragraph" w:styleId="Paragrafoelenco">
    <w:name w:val="List Paragraph"/>
    <w:basedOn w:val="Normale"/>
    <w:uiPriority w:val="34"/>
    <w:qFormat/>
    <w:rsid w:val="000B62EA"/>
    <w:pPr>
      <w:ind w:left="720"/>
      <w:contextualSpacing/>
    </w:pPr>
    <w:rPr>
      <w:lang w:val="de-DE"/>
    </w:rPr>
  </w:style>
  <w:style w:type="paragraph" w:customStyle="1" w:styleId="bodytext">
    <w:name w:val="bodytext"/>
    <w:basedOn w:val="Normale"/>
    <w:rsid w:val="009C4A23"/>
    <w:pPr>
      <w:spacing w:before="100" w:beforeAutospacing="1" w:after="100" w:afterAutospacing="1" w:line="240" w:lineRule="auto"/>
    </w:pPr>
    <w:rPr>
      <w:rFonts w:ascii="Times New Roman" w:hAnsi="Times New Roman"/>
      <w:sz w:val="24"/>
      <w:szCs w:val="24"/>
      <w:lang w:val="da-DK" w:eastAsia="da-DK"/>
    </w:rPr>
  </w:style>
  <w:style w:type="character" w:styleId="Collegamentoipertestuale">
    <w:name w:val="Hyperlink"/>
    <w:basedOn w:val="Carpredefinitoparagrafo"/>
    <w:uiPriority w:val="99"/>
    <w:rsid w:val="009C4A23"/>
    <w:rPr>
      <w:rFonts w:cs="Times New Roman"/>
      <w:color w:val="0000FF"/>
      <w:u w:val="single"/>
    </w:rPr>
  </w:style>
  <w:style w:type="paragraph" w:customStyle="1" w:styleId="Default0">
    <w:name w:val="Default"/>
    <w:rsid w:val="0008210A"/>
    <w:pPr>
      <w:autoSpaceDE w:val="0"/>
      <w:autoSpaceDN w:val="0"/>
      <w:adjustRightInd w:val="0"/>
    </w:pPr>
    <w:rPr>
      <w:rFonts w:ascii="Times New Roman" w:hAnsi="Times New Roman" w:cs="Times New Roman"/>
      <w:color w:val="000000"/>
      <w:sz w:val="24"/>
      <w:szCs w:val="24"/>
      <w:lang w:val="de-DE" w:eastAsia="en-US"/>
    </w:rPr>
  </w:style>
  <w:style w:type="character" w:styleId="Enfasigrassetto">
    <w:name w:val="Strong"/>
    <w:basedOn w:val="Carpredefinitoparagrafo"/>
    <w:uiPriority w:val="22"/>
    <w:qFormat/>
    <w:rsid w:val="00E27A23"/>
    <w:rPr>
      <w:rFonts w:cs="Times New Roman"/>
      <w:b/>
    </w:rPr>
  </w:style>
  <w:style w:type="character" w:styleId="Enfasicorsivo">
    <w:name w:val="Emphasis"/>
    <w:basedOn w:val="Carpredefinitoparagrafo"/>
    <w:uiPriority w:val="20"/>
    <w:qFormat/>
    <w:rsid w:val="00E27A23"/>
    <w:rPr>
      <w:rFonts w:cs="Times New Roman"/>
      <w:i/>
    </w:rPr>
  </w:style>
  <w:style w:type="paragraph" w:styleId="NormaleWeb">
    <w:name w:val="Normal (Web)"/>
    <w:basedOn w:val="Normale"/>
    <w:uiPriority w:val="99"/>
    <w:unhideWhenUsed/>
    <w:rsid w:val="00E27A23"/>
    <w:pPr>
      <w:spacing w:before="100" w:beforeAutospacing="1" w:after="100" w:afterAutospacing="1" w:line="240" w:lineRule="auto"/>
    </w:pPr>
    <w:rPr>
      <w:rFonts w:ascii="Times New Roman" w:hAnsi="Times New Roman"/>
      <w:sz w:val="24"/>
      <w:szCs w:val="24"/>
      <w:lang w:val="fr-CA" w:eastAsia="fr-CA"/>
    </w:rPr>
  </w:style>
  <w:style w:type="character" w:customStyle="1" w:styleId="FotnotstextChar">
    <w:name w:val="Fotnotstext Char"/>
    <w:aliases w:val="Voetnoottekst Char1,Schriftart: 9 pt Char1,Schriftart: 10 pt Char1,Schriftart: 8 pt Char1,WB-Fußnotentext Char1,fn Char1,Footnotes Char1,Footnote ak Char1,Footnote Text Char Char2,FoodNote Char1,ft Char1,Footnote Char1"/>
    <w:basedOn w:val="Carpredefinitoparagrafo"/>
    <w:uiPriority w:val="99"/>
    <w:locked/>
    <w:rsid w:val="00BF6209"/>
    <w:rPr>
      <w:rFonts w:cs="Times New Roman"/>
      <w:lang w:val="fr-BE" w:eastAsia="en-US"/>
    </w:rPr>
  </w:style>
  <w:style w:type="character" w:styleId="Rimandonotaapidipagina">
    <w:name w:val="footnote reference"/>
    <w:aliases w:val="Footnote symbol,Times 10 Point,Exposant 3 Point,Voetnootmarkering, Exposant 3 Point"/>
    <w:basedOn w:val="Carpredefinitoparagrafo"/>
    <w:uiPriority w:val="99"/>
    <w:rsid w:val="00BF6209"/>
    <w:rPr>
      <w:rFonts w:cs="Times New Roman"/>
      <w:vertAlign w:val="superscript"/>
    </w:rPr>
  </w:style>
  <w:style w:type="paragraph" w:styleId="Intestazione">
    <w:name w:val="header"/>
    <w:basedOn w:val="Normale"/>
    <w:link w:val="IntestazioneCarattere"/>
    <w:uiPriority w:val="99"/>
    <w:unhideWhenUsed/>
    <w:rsid w:val="00AC7E4A"/>
    <w:pPr>
      <w:tabs>
        <w:tab w:val="center" w:pos="4536"/>
        <w:tab w:val="right" w:pos="9072"/>
      </w:tabs>
    </w:pPr>
  </w:style>
  <w:style w:type="character" w:customStyle="1" w:styleId="IntestazioneCarattere">
    <w:name w:val="Intestazione Carattere"/>
    <w:basedOn w:val="Carpredefinitoparagrafo"/>
    <w:link w:val="Intestazione"/>
    <w:uiPriority w:val="99"/>
    <w:locked/>
    <w:rsid w:val="00AC7E4A"/>
    <w:rPr>
      <w:rFonts w:cs="Times New Roman"/>
      <w:sz w:val="22"/>
      <w:szCs w:val="22"/>
      <w:lang w:val="fr-BE" w:eastAsia="en-US"/>
    </w:rPr>
  </w:style>
  <w:style w:type="paragraph" w:styleId="Pidipagina">
    <w:name w:val="footer"/>
    <w:basedOn w:val="Normale"/>
    <w:link w:val="PidipaginaCarattere"/>
    <w:uiPriority w:val="99"/>
    <w:unhideWhenUsed/>
    <w:rsid w:val="00AC7E4A"/>
    <w:pPr>
      <w:tabs>
        <w:tab w:val="center" w:pos="4536"/>
        <w:tab w:val="right" w:pos="9072"/>
      </w:tabs>
    </w:pPr>
  </w:style>
  <w:style w:type="character" w:customStyle="1" w:styleId="PidipaginaCarattere">
    <w:name w:val="Piè di pagina Carattere"/>
    <w:basedOn w:val="Carpredefinitoparagrafo"/>
    <w:link w:val="Pidipagina"/>
    <w:uiPriority w:val="99"/>
    <w:locked/>
    <w:rsid w:val="00AC7E4A"/>
    <w:rPr>
      <w:rFonts w:cs="Times New Roman"/>
      <w:sz w:val="22"/>
      <w:szCs w:val="22"/>
      <w:lang w:val="fr-BE" w:eastAsia="en-US"/>
    </w:rPr>
  </w:style>
  <w:style w:type="paragraph" w:customStyle="1" w:styleId="ingress">
    <w:name w:val="ingress"/>
    <w:basedOn w:val="Normale"/>
    <w:rsid w:val="00595BD8"/>
    <w:pPr>
      <w:spacing w:before="100" w:beforeAutospacing="1" w:after="100" w:afterAutospacing="1" w:line="240" w:lineRule="auto"/>
    </w:pPr>
    <w:rPr>
      <w:rFonts w:ascii="Times New Roman" w:hAnsi="Times New Roman"/>
      <w:sz w:val="24"/>
      <w:szCs w:val="24"/>
      <w:lang w:val="sv-SE" w:eastAsia="sv-SE"/>
    </w:rPr>
  </w:style>
  <w:style w:type="paragraph" w:customStyle="1" w:styleId="Normal2">
    <w:name w:val="Normal2"/>
    <w:basedOn w:val="Normale"/>
    <w:rsid w:val="00595BD8"/>
    <w:pPr>
      <w:spacing w:before="100" w:beforeAutospacing="1" w:after="100" w:afterAutospacing="1" w:line="240" w:lineRule="auto"/>
    </w:pPr>
    <w:rPr>
      <w:rFonts w:ascii="Times New Roman" w:hAnsi="Times New Roman"/>
      <w:sz w:val="24"/>
      <w:szCs w:val="24"/>
      <w:lang w:val="sv-SE" w:eastAsia="sv-SE"/>
    </w:rPr>
  </w:style>
  <w:style w:type="character" w:customStyle="1" w:styleId="TestonotaapidipaginaCarattere">
    <w:name w:val="Testo nota a piè di pagina Carattere"/>
    <w:aliases w:val="Voetnoottekst Carattere,Schriftart: 9 pt Carattere,Schriftart: 10 pt Carattere,Schriftart: 8 pt Carattere,WB-Fußnotentext Carattere,fn Carattere,Footnotes Carattere,Footnote ak Carattere,Footnote Text Char Carattere"/>
    <w:link w:val="Testonotaapidipagina"/>
    <w:uiPriority w:val="99"/>
    <w:locked/>
    <w:rsid w:val="00E61201"/>
  </w:style>
  <w:style w:type="paragraph" w:styleId="Testofumetto">
    <w:name w:val="Balloon Text"/>
    <w:basedOn w:val="Normale"/>
    <w:link w:val="TestofumettoCarattere"/>
    <w:uiPriority w:val="99"/>
    <w:rsid w:val="00511A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511AF9"/>
    <w:rPr>
      <w:rFonts w:ascii="Segoe UI" w:hAnsi="Segoe UI" w:cs="Segoe UI"/>
      <w:sz w:val="18"/>
      <w:szCs w:val="18"/>
      <w:lang w:val="fr-BE" w:eastAsia="en-US"/>
    </w:rPr>
  </w:style>
  <w:style w:type="character" w:styleId="Rimandocommento">
    <w:name w:val="annotation reference"/>
    <w:basedOn w:val="Carpredefinitoparagrafo"/>
    <w:uiPriority w:val="99"/>
    <w:rsid w:val="00122065"/>
    <w:rPr>
      <w:sz w:val="16"/>
      <w:szCs w:val="16"/>
    </w:rPr>
  </w:style>
  <w:style w:type="paragraph" w:styleId="Testocommento">
    <w:name w:val="annotation text"/>
    <w:basedOn w:val="Normale"/>
    <w:link w:val="TestocommentoCarattere"/>
    <w:uiPriority w:val="99"/>
    <w:rsid w:val="001220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122065"/>
    <w:rPr>
      <w:rFonts w:cs="Times New Roman"/>
      <w:lang w:val="fr-BE" w:eastAsia="en-US"/>
    </w:rPr>
  </w:style>
  <w:style w:type="paragraph" w:styleId="Soggettocommento">
    <w:name w:val="annotation subject"/>
    <w:basedOn w:val="Testocommento"/>
    <w:next w:val="Testocommento"/>
    <w:link w:val="SoggettocommentoCarattere"/>
    <w:uiPriority w:val="99"/>
    <w:rsid w:val="00122065"/>
    <w:rPr>
      <w:b/>
      <w:bCs/>
    </w:rPr>
  </w:style>
  <w:style w:type="character" w:customStyle="1" w:styleId="SoggettocommentoCarattere">
    <w:name w:val="Soggetto commento Carattere"/>
    <w:basedOn w:val="TestocommentoCarattere"/>
    <w:link w:val="Soggettocommento"/>
    <w:uiPriority w:val="99"/>
    <w:rsid w:val="00122065"/>
    <w:rPr>
      <w:rFonts w:cs="Times New Roman"/>
      <w:b/>
      <w:bCs/>
      <w:lang w:val="fr-BE" w:eastAsia="en-US"/>
    </w:rPr>
  </w:style>
  <w:style w:type="character" w:styleId="Testosegnaposto">
    <w:name w:val="Placeholder Text"/>
    <w:basedOn w:val="Carpredefinitoparagrafo"/>
    <w:uiPriority w:val="99"/>
    <w:semiHidden/>
    <w:rsid w:val="006D374A"/>
    <w:rPr>
      <w:color w:val="808080"/>
    </w:rPr>
  </w:style>
  <w:style w:type="table" w:styleId="Grigliatabella">
    <w:name w:val="Table Grid"/>
    <w:basedOn w:val="Tabellanormale"/>
    <w:uiPriority w:val="59"/>
    <w:rsid w:val="000E5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D314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31431"/>
    <w:rPr>
      <w:rFonts w:asciiTheme="majorHAnsi" w:eastAsiaTheme="majorEastAsia" w:hAnsiTheme="majorHAnsi" w:cstheme="majorBidi"/>
      <w:color w:val="17365D" w:themeColor="text2" w:themeShade="BF"/>
      <w:spacing w:val="5"/>
      <w:kern w:val="28"/>
      <w:sz w:val="52"/>
      <w:szCs w:val="52"/>
      <w:lang w:val="fr-BE" w:eastAsia="en-US"/>
    </w:rPr>
  </w:style>
  <w:style w:type="paragraph" w:styleId="Revisione">
    <w:name w:val="Revision"/>
    <w:hidden/>
    <w:uiPriority w:val="99"/>
    <w:semiHidden/>
    <w:rsid w:val="008D0C2A"/>
    <w:rPr>
      <w:rFonts w:cs="Times New Roman"/>
      <w:sz w:val="22"/>
      <w:szCs w:val="22"/>
      <w:lang w:val="fr-BE" w:eastAsia="en-US"/>
    </w:rPr>
  </w:style>
  <w:style w:type="character" w:styleId="Collegamentovisitato">
    <w:name w:val="FollowedHyperlink"/>
    <w:basedOn w:val="Carpredefinitoparagrafo"/>
    <w:uiPriority w:val="99"/>
    <w:semiHidden/>
    <w:unhideWhenUsed/>
    <w:rsid w:val="008A4F25"/>
    <w:rPr>
      <w:color w:val="800080" w:themeColor="followedHyperlink"/>
      <w:u w:val="single"/>
    </w:rPr>
  </w:style>
  <w:style w:type="character" w:styleId="Menzionenonrisolta">
    <w:name w:val="Unresolved Mention"/>
    <w:basedOn w:val="Carpredefinitoparagrafo"/>
    <w:uiPriority w:val="99"/>
    <w:semiHidden/>
    <w:unhideWhenUsed/>
    <w:rsid w:val="006B6AF1"/>
    <w:rPr>
      <w:color w:val="605E5C"/>
      <w:shd w:val="clear" w:color="auto" w:fill="E1DFDD"/>
    </w:rPr>
  </w:style>
  <w:style w:type="character" w:customStyle="1" w:styleId="normaltextrun">
    <w:name w:val="normaltextrun"/>
    <w:basedOn w:val="Carpredefinitoparagrafo"/>
    <w:rsid w:val="00880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4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piamr.eu/activities/joint-calls/open-calls/interventions-and-transmission-call-202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di@frrb.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piamr.eu/activities/joint-calls/open-calls/interventions-and-transmission-call-2021/" TargetMode="External"/><Relationship Id="rId5" Type="http://schemas.openxmlformats.org/officeDocument/2006/relationships/numbering" Target="numbering.xml"/><Relationship Id="rId15" Type="http://schemas.openxmlformats.org/officeDocument/2006/relationships/hyperlink" Target="http://www.frrb.it/it/jpiamr-13th-joint-cal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rb.it/it/jpiamr-13th-joint-cal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o" ma:contentTypeID="0x01010011670CBB96F6CA4DB65262900CFE132B" ma:contentTypeVersion="12" ma:contentTypeDescription="Creare un nuovo documento." ma:contentTypeScope="" ma:versionID="a9547301068c4a51d8fc07a68f867cb9">
  <xsd:schema xmlns:xsd="http://www.w3.org/2001/XMLSchema" xmlns:xs="http://www.w3.org/2001/XMLSchema" xmlns:p="http://schemas.microsoft.com/office/2006/metadata/properties" xmlns:ns2="a132fbb7-b71c-4ed5-9e28-4b1e37ad032c" xmlns:ns3="4aedc69c-69ec-40fc-8bf0-0d01cc85ad03" targetNamespace="http://schemas.microsoft.com/office/2006/metadata/properties" ma:root="true" ma:fieldsID="af0832fd3f40ea4a5536899dde1c5cb1" ns2:_="" ns3:_="">
    <xsd:import namespace="a132fbb7-b71c-4ed5-9e28-4b1e37ad032c"/>
    <xsd:import namespace="4aedc69c-69ec-40fc-8bf0-0d01cc85a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fbb7-b71c-4ed5-9e28-4b1e37ad0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dc69c-69ec-40fc-8bf0-0d01cc85ad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57B3F-EEC7-4AC5-8BF5-D7C8731072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8E0B2-AC63-4C3E-A73B-A3F59C998541}">
  <ds:schemaRefs>
    <ds:schemaRef ds:uri="http://schemas.openxmlformats.org/officeDocument/2006/bibliography"/>
  </ds:schemaRefs>
</ds:datastoreItem>
</file>

<file path=customXml/itemProps3.xml><?xml version="1.0" encoding="utf-8"?>
<ds:datastoreItem xmlns:ds="http://schemas.openxmlformats.org/officeDocument/2006/customXml" ds:itemID="{D686F9FB-F3FE-4ED3-B536-2EC7BC473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2fbb7-b71c-4ed5-9e28-4b1e37ad032c"/>
    <ds:schemaRef ds:uri="4aedc69c-69ec-40fc-8bf0-0d01cc85a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9FD34-DCA3-4F26-8BB5-5349FA7C3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624</Words>
  <Characters>4305</Characters>
  <Application>Microsoft Office Word</Application>
  <DocSecurity>0</DocSecurity>
  <Lines>35</Lines>
  <Paragraphs>9</Paragraphs>
  <ScaleCrop>false</ScaleCrop>
  <Company>European Commission</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Alan (RTD)</dc:creator>
  <cp:lastModifiedBy>Paola Bello</cp:lastModifiedBy>
  <cp:revision>70</cp:revision>
  <cp:lastPrinted>2015-06-16T12:30:00Z</cp:lastPrinted>
  <dcterms:created xsi:type="dcterms:W3CDTF">2020-11-03T09:43:00Z</dcterms:created>
  <dcterms:modified xsi:type="dcterms:W3CDTF">2021-01-15T08:19:00Z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0x01010011670CBB96F6CA4DB65262900CFE132B</vt:lpwstr>
  </property>
</Properties>
</file>